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6" w:rsidRDefault="002B11B6" w:rsidP="002B11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Жуковского района</w:t>
      </w:r>
    </w:p>
    <w:p w:rsidR="002B11B6" w:rsidRDefault="002B11B6" w:rsidP="002B11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B11B6" w:rsidRDefault="002B11B6" w:rsidP="002B11B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Олсуфьевская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</w:t>
      </w:r>
    </w:p>
    <w:p w:rsidR="003502A0" w:rsidRDefault="002B11B6" w:rsidP="002B11B6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40"/>
          <w:szCs w:val="40"/>
        </w:rPr>
        <w:t>приказ №</w:t>
      </w:r>
      <w:r w:rsidR="00E84497">
        <w:rPr>
          <w:sz w:val="40"/>
          <w:szCs w:val="40"/>
        </w:rPr>
        <w:t>51</w:t>
      </w:r>
    </w:p>
    <w:p w:rsidR="002B11B6" w:rsidRDefault="00E84497" w:rsidP="002B11B6">
      <w:pPr>
        <w:rPr>
          <w:sz w:val="28"/>
          <w:szCs w:val="28"/>
        </w:rPr>
      </w:pPr>
      <w:r>
        <w:rPr>
          <w:sz w:val="28"/>
          <w:szCs w:val="28"/>
        </w:rPr>
        <w:t>от 2 сентября 2013</w:t>
      </w:r>
      <w:r w:rsidR="002B11B6">
        <w:rPr>
          <w:sz w:val="28"/>
          <w:szCs w:val="28"/>
        </w:rPr>
        <w:t>года</w:t>
      </w:r>
    </w:p>
    <w:p w:rsidR="002B11B6" w:rsidRDefault="002B11B6" w:rsidP="002B11B6">
      <w:pPr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кружковой работы»</w:t>
      </w:r>
    </w:p>
    <w:p w:rsidR="00492BC1" w:rsidRDefault="002B11B6" w:rsidP="00492BC1">
      <w:pPr>
        <w:rPr>
          <w:sz w:val="28"/>
          <w:szCs w:val="28"/>
        </w:rPr>
      </w:pPr>
      <w:r>
        <w:rPr>
          <w:sz w:val="28"/>
          <w:szCs w:val="28"/>
        </w:rPr>
        <w:t>На  основании заявлений учащихся и их родителей</w:t>
      </w:r>
    </w:p>
    <w:p w:rsidR="00492BC1" w:rsidRDefault="00492BC1" w:rsidP="00492BC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92BC1" w:rsidRPr="00492BC1" w:rsidRDefault="00492BC1" w:rsidP="00492BC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B11B6">
        <w:rPr>
          <w:sz w:val="28"/>
          <w:szCs w:val="28"/>
        </w:rPr>
        <w:t xml:space="preserve"> организовать в 2013 – 20</w:t>
      </w:r>
      <w:r>
        <w:rPr>
          <w:sz w:val="28"/>
          <w:szCs w:val="28"/>
        </w:rPr>
        <w:t>14 учебном году работу следующих секций и кружков</w:t>
      </w:r>
    </w:p>
    <w:tbl>
      <w:tblPr>
        <w:tblStyle w:val="a3"/>
        <w:tblW w:w="11051" w:type="dxa"/>
        <w:tblInd w:w="-1215" w:type="dxa"/>
        <w:tblLook w:val="04A0"/>
      </w:tblPr>
      <w:tblGrid>
        <w:gridCol w:w="589"/>
        <w:gridCol w:w="3170"/>
        <w:gridCol w:w="2429"/>
        <w:gridCol w:w="2069"/>
        <w:gridCol w:w="2794"/>
      </w:tblGrid>
      <w:tr w:rsidR="00492BC1" w:rsidRPr="005A0973" w:rsidTr="0061447A">
        <w:tc>
          <w:tcPr>
            <w:tcW w:w="589" w:type="dxa"/>
            <w:tcBorders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Название кружка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492BC1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174B06" w:rsidRPr="005A0973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</w:p>
        </w:tc>
        <w:tc>
          <w:tcPr>
            <w:tcW w:w="2794" w:type="dxa"/>
          </w:tcPr>
          <w:p w:rsidR="00492BC1" w:rsidRPr="005A0973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</w:tr>
      <w:tr w:rsidR="00492BC1" w:rsidRPr="005A0973" w:rsidTr="0061447A">
        <w:tc>
          <w:tcPr>
            <w:tcW w:w="589" w:type="dxa"/>
            <w:tcBorders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Общая физическая подготовка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16-17.30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492BC1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4B06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23уч-ся</w:t>
            </w:r>
          </w:p>
          <w:p w:rsidR="00174B06" w:rsidRPr="005A0973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(1-9кл)</w:t>
            </w:r>
          </w:p>
        </w:tc>
        <w:tc>
          <w:tcPr>
            <w:tcW w:w="2794" w:type="dxa"/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Солопьёва</w:t>
            </w:r>
            <w:proofErr w:type="spellEnd"/>
            <w:r w:rsidRPr="005A0973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  <w:proofErr w:type="gramStart"/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</w:tr>
      <w:tr w:rsidR="00492BC1" w:rsidRPr="005A0973" w:rsidTr="0061447A">
        <w:tc>
          <w:tcPr>
            <w:tcW w:w="589" w:type="dxa"/>
            <w:tcBorders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екоративное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искусство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92BC1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15-16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174B06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2BC1" w:rsidRDefault="00174B06" w:rsidP="00174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11уч-ся</w:t>
            </w:r>
          </w:p>
          <w:p w:rsidR="00174B06" w:rsidRPr="00174B06" w:rsidRDefault="00174B06" w:rsidP="00174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(1-9кл.)</w:t>
            </w:r>
          </w:p>
        </w:tc>
        <w:tc>
          <w:tcPr>
            <w:tcW w:w="2794" w:type="dxa"/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Поцулевичус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В.П.</w:t>
            </w:r>
          </w:p>
        </w:tc>
      </w:tr>
      <w:tr w:rsidR="00492BC1" w:rsidRPr="005A0973" w:rsidTr="0061447A">
        <w:tc>
          <w:tcPr>
            <w:tcW w:w="589" w:type="dxa"/>
            <w:tcBorders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для начинающих</w:t>
            </w:r>
          </w:p>
          <w:p w:rsidR="00492BC1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– 16 Ч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492BC1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уч-ся</w:t>
            </w:r>
          </w:p>
          <w:p w:rsidR="00174B06" w:rsidRPr="005A0973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(4-7кл)</w:t>
            </w:r>
          </w:p>
        </w:tc>
        <w:tc>
          <w:tcPr>
            <w:tcW w:w="2794" w:type="dxa"/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Сандрыкина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492BC1" w:rsidRPr="005A0973" w:rsidTr="0061447A">
        <w:tc>
          <w:tcPr>
            <w:tcW w:w="589" w:type="dxa"/>
            <w:tcBorders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Юный компьютерщик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15-16ч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492BC1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8уч-ся</w:t>
            </w:r>
          </w:p>
          <w:p w:rsidR="00174B06" w:rsidRPr="005A0973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(2-7кл)</w:t>
            </w:r>
          </w:p>
        </w:tc>
        <w:tc>
          <w:tcPr>
            <w:tcW w:w="2794" w:type="dxa"/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Горобец А.Н.</w:t>
            </w:r>
          </w:p>
        </w:tc>
      </w:tr>
      <w:tr w:rsidR="00492BC1" w:rsidRPr="005A0973" w:rsidTr="0061447A">
        <w:tc>
          <w:tcPr>
            <w:tcW w:w="589" w:type="dxa"/>
            <w:tcBorders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Хорошки</w:t>
            </w:r>
            <w:proofErr w:type="spellEnd"/>
            <w:r w:rsidRPr="005A097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492BC1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– 17ч.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492BC1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уч-ся</w:t>
            </w:r>
          </w:p>
          <w:p w:rsidR="00174B06" w:rsidRPr="005A0973" w:rsidRDefault="00174B06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(1 -9кл)</w:t>
            </w:r>
          </w:p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4" w:type="dxa"/>
          </w:tcPr>
          <w:p w:rsidR="00492BC1" w:rsidRPr="005A0973" w:rsidRDefault="00492BC1" w:rsidP="006144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С.Г.</w:t>
            </w:r>
          </w:p>
        </w:tc>
      </w:tr>
    </w:tbl>
    <w:p w:rsidR="00492BC1" w:rsidRDefault="00492BC1" w:rsidP="00492BC1">
      <w:pPr>
        <w:rPr>
          <w:b/>
          <w:sz w:val="36"/>
          <w:szCs w:val="36"/>
        </w:rPr>
      </w:pPr>
    </w:p>
    <w:p w:rsidR="00492BC1" w:rsidRDefault="00492B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Оплату за кружковую работу производить из фонда неаудиторной</w:t>
      </w:r>
      <w:r>
        <w:rPr>
          <w:sz w:val="28"/>
          <w:szCs w:val="28"/>
        </w:rPr>
        <w:br/>
        <w:t>занятости на основании Положения» о порядке распределения неаудиторной занятости» 30.03.2013г</w:t>
      </w:r>
    </w:p>
    <w:p w:rsidR="00492BC1" w:rsidRDefault="00492BC1">
      <w:pPr>
        <w:rPr>
          <w:sz w:val="28"/>
          <w:szCs w:val="28"/>
        </w:rPr>
      </w:pPr>
    </w:p>
    <w:p w:rsidR="00492BC1" w:rsidRPr="00492BC1" w:rsidRDefault="00492BC1" w:rsidP="00492BC1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В.Т. Ермачков</w:t>
      </w:r>
    </w:p>
    <w:sectPr w:rsidR="00492BC1" w:rsidRPr="00492BC1" w:rsidSect="0035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1B6"/>
    <w:rsid w:val="00174B06"/>
    <w:rsid w:val="00276D50"/>
    <w:rsid w:val="002B11B6"/>
    <w:rsid w:val="003502A0"/>
    <w:rsid w:val="0042413D"/>
    <w:rsid w:val="00492BC1"/>
    <w:rsid w:val="0099622C"/>
    <w:rsid w:val="00E84497"/>
    <w:rsid w:val="00E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4</cp:revision>
  <dcterms:created xsi:type="dcterms:W3CDTF">2013-09-24T10:21:00Z</dcterms:created>
  <dcterms:modified xsi:type="dcterms:W3CDTF">2013-07-31T03:01:00Z</dcterms:modified>
</cp:coreProperties>
</file>