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7A" w:rsidRDefault="00882E7A" w:rsidP="00D77A1B">
      <w:pPr>
        <w:jc w:val="center"/>
        <w:rPr>
          <w:b/>
          <w:color w:val="0F243E"/>
          <w:sz w:val="32"/>
          <w:szCs w:val="32"/>
        </w:rPr>
      </w:pPr>
    </w:p>
    <w:p w:rsidR="00882E7A" w:rsidRDefault="00882E7A" w:rsidP="00D77A1B">
      <w:pPr>
        <w:jc w:val="center"/>
        <w:rPr>
          <w:b/>
          <w:color w:val="0F243E"/>
          <w:sz w:val="32"/>
          <w:szCs w:val="32"/>
        </w:rPr>
      </w:pPr>
    </w:p>
    <w:p w:rsidR="00882E7A" w:rsidRDefault="00882E7A" w:rsidP="00D77A1B">
      <w:pPr>
        <w:jc w:val="center"/>
        <w:rPr>
          <w:b/>
          <w:color w:val="0F243E"/>
          <w:sz w:val="32"/>
          <w:szCs w:val="32"/>
        </w:rPr>
      </w:pPr>
    </w:p>
    <w:p w:rsidR="00882E7A" w:rsidRDefault="00882E7A" w:rsidP="00D77A1B">
      <w:pPr>
        <w:jc w:val="center"/>
        <w:rPr>
          <w:b/>
          <w:color w:val="0F243E"/>
          <w:sz w:val="32"/>
          <w:szCs w:val="32"/>
        </w:rPr>
      </w:pPr>
    </w:p>
    <w:p w:rsidR="00D77A1B" w:rsidRPr="00C40D3E" w:rsidRDefault="00D77A1B" w:rsidP="00D77A1B">
      <w:pPr>
        <w:jc w:val="center"/>
        <w:rPr>
          <w:b/>
          <w:color w:val="0F243E"/>
          <w:sz w:val="32"/>
          <w:szCs w:val="32"/>
        </w:rPr>
      </w:pPr>
      <w:r w:rsidRPr="00C40D3E">
        <w:rPr>
          <w:b/>
          <w:color w:val="0F243E"/>
          <w:sz w:val="32"/>
          <w:szCs w:val="32"/>
        </w:rPr>
        <w:t>Муниципальное бюджетное общеобразовательное учреждение</w:t>
      </w:r>
      <w:r w:rsidR="00537B43">
        <w:rPr>
          <w:b/>
          <w:color w:val="0F243E"/>
          <w:sz w:val="32"/>
          <w:szCs w:val="32"/>
        </w:rPr>
        <w:t xml:space="preserve"> Олсуфьевская</w:t>
      </w:r>
    </w:p>
    <w:p w:rsidR="00D77A1B" w:rsidRPr="00C40D3E" w:rsidRDefault="00204FAA" w:rsidP="00204FAA">
      <w:pPr>
        <w:ind w:left="142"/>
        <w:jc w:val="center"/>
        <w:rPr>
          <w:b/>
          <w:color w:val="0F243E"/>
          <w:sz w:val="32"/>
          <w:szCs w:val="32"/>
        </w:rPr>
      </w:pPr>
      <w:r w:rsidRPr="00C40D3E">
        <w:rPr>
          <w:b/>
          <w:color w:val="0F243E"/>
          <w:sz w:val="32"/>
          <w:szCs w:val="32"/>
        </w:rPr>
        <w:t>основная</w:t>
      </w:r>
      <w:r w:rsidR="00D77A1B" w:rsidRPr="00C40D3E">
        <w:rPr>
          <w:b/>
          <w:color w:val="0F243E"/>
          <w:sz w:val="32"/>
          <w:szCs w:val="32"/>
        </w:rPr>
        <w:t xml:space="preserve"> общеобразовательная  школа </w:t>
      </w:r>
    </w:p>
    <w:p w:rsidR="00D77A1B" w:rsidRPr="009972F1" w:rsidRDefault="00D77A1B" w:rsidP="00D77A1B">
      <w:pPr>
        <w:ind w:left="142"/>
        <w:jc w:val="center"/>
        <w:rPr>
          <w:b/>
          <w:color w:val="0F243E"/>
        </w:rPr>
      </w:pPr>
    </w:p>
    <w:p w:rsidR="00D77A1B" w:rsidRPr="009972F1" w:rsidRDefault="00D77A1B" w:rsidP="00D77A1B">
      <w:pPr>
        <w:ind w:left="142"/>
        <w:jc w:val="center"/>
        <w:rPr>
          <w:b/>
          <w:color w:val="0F243E"/>
        </w:rPr>
      </w:pPr>
    </w:p>
    <w:p w:rsidR="00D77A1B" w:rsidRPr="009972F1" w:rsidRDefault="00D77A1B" w:rsidP="00D77A1B">
      <w:pPr>
        <w:ind w:left="142"/>
        <w:jc w:val="center"/>
        <w:rPr>
          <w:b/>
          <w:color w:val="0F243E"/>
        </w:rPr>
      </w:pPr>
    </w:p>
    <w:p w:rsidR="00D77A1B" w:rsidRPr="00AE2F8D" w:rsidRDefault="00D77A1B" w:rsidP="00D77A1B">
      <w:pPr>
        <w:ind w:left="142"/>
        <w:jc w:val="center"/>
        <w:rPr>
          <w:b/>
        </w:rPr>
      </w:pPr>
    </w:p>
    <w:p w:rsidR="00D77A1B" w:rsidRPr="00AE2F8D" w:rsidRDefault="00D77A1B" w:rsidP="00D77A1B">
      <w:pPr>
        <w:jc w:val="center"/>
        <w:rPr>
          <w:b/>
          <w:sz w:val="72"/>
          <w:szCs w:val="72"/>
          <w:u w:val="single"/>
        </w:rPr>
      </w:pPr>
    </w:p>
    <w:p w:rsidR="00D77A1B" w:rsidRPr="00AE2F8D" w:rsidRDefault="00D77A1B" w:rsidP="00D77A1B">
      <w:pPr>
        <w:jc w:val="center"/>
        <w:rPr>
          <w:b/>
          <w:sz w:val="72"/>
          <w:szCs w:val="72"/>
          <w:u w:val="single"/>
        </w:rPr>
      </w:pPr>
    </w:p>
    <w:p w:rsidR="00D77A1B" w:rsidRPr="00AE2F8D" w:rsidRDefault="00D77A1B" w:rsidP="00D77A1B">
      <w:pPr>
        <w:jc w:val="center"/>
        <w:rPr>
          <w:b/>
          <w:sz w:val="48"/>
          <w:szCs w:val="48"/>
        </w:rPr>
      </w:pPr>
    </w:p>
    <w:p w:rsidR="00D77A1B" w:rsidRPr="00AE2F8D" w:rsidRDefault="00D77A1B" w:rsidP="00D77A1B">
      <w:pPr>
        <w:jc w:val="center"/>
        <w:rPr>
          <w:b/>
          <w:sz w:val="52"/>
          <w:szCs w:val="52"/>
        </w:rPr>
      </w:pPr>
    </w:p>
    <w:p w:rsidR="00D77A1B" w:rsidRPr="00D77A1B" w:rsidRDefault="00C40D3E" w:rsidP="00D77A1B">
      <w:pPr>
        <w:jc w:val="center"/>
        <w:rPr>
          <w:b/>
          <w:sz w:val="52"/>
          <w:szCs w:val="52"/>
        </w:rPr>
      </w:pPr>
      <w:r>
        <w:rPr>
          <w:b/>
          <w:sz w:val="52"/>
          <w:szCs w:val="52"/>
        </w:rPr>
        <w:t>П</w:t>
      </w:r>
      <w:r w:rsidR="00D77A1B" w:rsidRPr="00D77A1B">
        <w:rPr>
          <w:b/>
          <w:sz w:val="52"/>
          <w:szCs w:val="52"/>
        </w:rPr>
        <w:t>лан</w:t>
      </w:r>
    </w:p>
    <w:p w:rsidR="00D77A1B" w:rsidRPr="00D77A1B" w:rsidRDefault="00D77A1B" w:rsidP="00D77A1B">
      <w:pPr>
        <w:jc w:val="center"/>
        <w:rPr>
          <w:b/>
          <w:sz w:val="52"/>
          <w:szCs w:val="52"/>
        </w:rPr>
      </w:pPr>
      <w:r w:rsidRPr="00D77A1B">
        <w:rPr>
          <w:b/>
          <w:sz w:val="52"/>
          <w:szCs w:val="52"/>
        </w:rPr>
        <w:t xml:space="preserve">учебно-воспитательной  работы </w:t>
      </w:r>
    </w:p>
    <w:p w:rsidR="00D77A1B" w:rsidRPr="00D77A1B" w:rsidRDefault="00D77A1B" w:rsidP="00D77A1B">
      <w:pPr>
        <w:jc w:val="center"/>
        <w:rPr>
          <w:b/>
          <w:sz w:val="52"/>
          <w:szCs w:val="52"/>
        </w:rPr>
      </w:pPr>
      <w:r w:rsidRPr="00D77A1B">
        <w:rPr>
          <w:b/>
          <w:sz w:val="52"/>
          <w:szCs w:val="52"/>
        </w:rPr>
        <w:t>на 201</w:t>
      </w:r>
      <w:r w:rsidR="00204FAA">
        <w:rPr>
          <w:b/>
          <w:sz w:val="52"/>
          <w:szCs w:val="52"/>
        </w:rPr>
        <w:t>3</w:t>
      </w:r>
      <w:r w:rsidRPr="00D77A1B">
        <w:rPr>
          <w:b/>
          <w:sz w:val="52"/>
          <w:szCs w:val="52"/>
        </w:rPr>
        <w:t>-201</w:t>
      </w:r>
      <w:r w:rsidR="00204FAA">
        <w:rPr>
          <w:b/>
          <w:sz w:val="52"/>
          <w:szCs w:val="52"/>
        </w:rPr>
        <w:t>4</w:t>
      </w:r>
      <w:r w:rsidRPr="00D77A1B">
        <w:rPr>
          <w:b/>
          <w:sz w:val="52"/>
          <w:szCs w:val="52"/>
        </w:rPr>
        <w:t xml:space="preserve"> учебный год</w:t>
      </w:r>
    </w:p>
    <w:p w:rsidR="00D77A1B" w:rsidRPr="00D77A1B" w:rsidRDefault="00D77A1B" w:rsidP="00D77A1B">
      <w:pPr>
        <w:ind w:left="142"/>
        <w:jc w:val="center"/>
        <w:rPr>
          <w:b/>
          <w:sz w:val="52"/>
          <w:szCs w:val="52"/>
        </w:rPr>
      </w:pPr>
    </w:p>
    <w:p w:rsidR="00C40D3E" w:rsidRPr="00D77A1B" w:rsidRDefault="00C40D3E" w:rsidP="00C40D3E">
      <w:pPr>
        <w:jc w:val="center"/>
        <w:rPr>
          <w:b/>
          <w:sz w:val="52"/>
          <w:szCs w:val="52"/>
        </w:rPr>
      </w:pPr>
    </w:p>
    <w:p w:rsidR="00A6257D" w:rsidRDefault="00AE2F8D" w:rsidP="00A6257D">
      <w:pPr>
        <w:jc w:val="center"/>
        <w:rPr>
          <w:b/>
        </w:rPr>
      </w:pPr>
      <w:r>
        <w:rPr>
          <w:b/>
          <w:sz w:val="52"/>
          <w:szCs w:val="52"/>
        </w:rPr>
        <w:br w:type="page"/>
      </w:r>
      <w:r w:rsidR="00A6257D" w:rsidRPr="00237C57">
        <w:rPr>
          <w:b/>
        </w:rPr>
        <w:lastRenderedPageBreak/>
        <w:t>Анализ работы школы за 2012-2013 учебный год</w:t>
      </w:r>
    </w:p>
    <w:p w:rsidR="00036DAB" w:rsidRPr="00237C57" w:rsidRDefault="00036DAB" w:rsidP="00A6257D">
      <w:pPr>
        <w:jc w:val="center"/>
        <w:rPr>
          <w:b/>
        </w:rPr>
      </w:pPr>
    </w:p>
    <w:p w:rsidR="00A6257D" w:rsidRPr="00A01896" w:rsidRDefault="00036DAB" w:rsidP="00A6257D">
      <w:r>
        <w:t xml:space="preserve">        </w:t>
      </w:r>
      <w:r w:rsidR="00A6257D" w:rsidRPr="00A01896">
        <w:t>Работа школы осуществлялась в соответствии с поставленными на 201</w:t>
      </w:r>
      <w:r w:rsidR="00A6257D">
        <w:t>2</w:t>
      </w:r>
      <w:r w:rsidR="00A6257D" w:rsidRPr="00A01896">
        <w:t>/201</w:t>
      </w:r>
      <w:r w:rsidR="00A6257D">
        <w:t>3</w:t>
      </w:r>
      <w:r w:rsidR="00A6257D" w:rsidRPr="00A01896">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p>
    <w:p w:rsidR="00A6257D" w:rsidRPr="00A01896" w:rsidRDefault="00A6257D" w:rsidP="00A6257D">
      <w:r w:rsidRPr="00A01896">
        <w:t xml:space="preserve">     В школе </w:t>
      </w:r>
      <w:r w:rsidR="0087408E">
        <w:t>7</w:t>
      </w:r>
      <w:r w:rsidRPr="00A01896">
        <w:t xml:space="preserve"> класс</w:t>
      </w:r>
      <w:r w:rsidR="0087408E">
        <w:t>ов</w:t>
      </w:r>
      <w:r w:rsidRPr="00A01896">
        <w:t>-комплект</w:t>
      </w:r>
      <w:r w:rsidR="0087408E">
        <w:t>ов.</w:t>
      </w:r>
      <w:r w:rsidRPr="00A01896">
        <w:t xml:space="preserve"> Учебный план школы предусматривал выполнение государственной функции школы – обеспечение базового </w:t>
      </w:r>
      <w:r>
        <w:t xml:space="preserve">основного </w:t>
      </w:r>
      <w:r w:rsidRPr="00A01896">
        <w:t>общего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036DAB" w:rsidRPr="00A01896" w:rsidRDefault="00A6257D" w:rsidP="00A6257D">
      <w:r w:rsidRPr="00A01896">
        <w:t xml:space="preserve">Учебный год успешно закончили все обучающиеся школы, в количестве </w:t>
      </w:r>
      <w:r w:rsidR="0087408E">
        <w:t xml:space="preserve">27 </w:t>
      </w:r>
      <w:r w:rsidRPr="00A01896">
        <w:t xml:space="preserve">человек. </w:t>
      </w:r>
      <w:r>
        <w:t>Все</w:t>
      </w:r>
      <w:r w:rsidRPr="00A01896">
        <w:t xml:space="preserve"> обучающи</w:t>
      </w:r>
      <w:r>
        <w:t>е</w:t>
      </w:r>
      <w:r w:rsidRPr="00A01896">
        <w:t>ся 1-</w:t>
      </w:r>
      <w:r>
        <w:t>9</w:t>
      </w:r>
      <w:r w:rsidRPr="00A01896">
        <w:t xml:space="preserve">  классов переведены в следующий класс, </w:t>
      </w:r>
      <w:r w:rsidR="0087408E">
        <w:t>4 выпускника</w:t>
      </w:r>
      <w:r w:rsidRPr="00A01896">
        <w:t xml:space="preserve">  9</w:t>
      </w:r>
      <w:r>
        <w:t xml:space="preserve"> </w:t>
      </w:r>
      <w:r w:rsidRPr="00A01896">
        <w:t>класс</w:t>
      </w:r>
      <w:r>
        <w:t>а</w:t>
      </w:r>
      <w:r w:rsidRPr="00A01896">
        <w:t xml:space="preserve"> успешно выдержали государственную (итоговую) аттестацию и получили аттеста</w:t>
      </w:r>
      <w:r>
        <w:t>т о соответствующем образовании</w:t>
      </w:r>
      <w:r w:rsidR="0087408E">
        <w:t>.</w:t>
      </w:r>
    </w:p>
    <w:p w:rsidR="0087408E" w:rsidRDefault="00A6257D" w:rsidP="00A6257D">
      <w:r w:rsidRPr="00A01896">
        <w:t xml:space="preserve">     </w:t>
      </w:r>
    </w:p>
    <w:p w:rsidR="00A6257D" w:rsidRPr="001E2BF4" w:rsidRDefault="00A6257D" w:rsidP="00A6257D">
      <w:pPr>
        <w:rPr>
          <w:b/>
        </w:rPr>
      </w:pPr>
      <w:r w:rsidRPr="001E2BF4">
        <w:rPr>
          <w:b/>
        </w:rPr>
        <w:t>Уровень обученности школьников на конец учебного года.</w:t>
      </w:r>
    </w:p>
    <w:p w:rsidR="00A6257D" w:rsidRPr="001E2BF4" w:rsidRDefault="00A6257D" w:rsidP="00A6257D">
      <w:pPr>
        <w:rPr>
          <w:b/>
        </w:rPr>
      </w:pPr>
      <w:r w:rsidRPr="001E2BF4">
        <w:rPr>
          <w:b/>
        </w:rPr>
        <w:t xml:space="preserve">                  </w:t>
      </w:r>
      <w:r w:rsidRPr="001E2BF4">
        <w:rPr>
          <w:b/>
        </w:rPr>
        <w:tab/>
      </w:r>
    </w:p>
    <w:p w:rsidR="00A6257D" w:rsidRPr="00A01896" w:rsidRDefault="00A6257D" w:rsidP="00A6257D">
      <w:r w:rsidRPr="00A01896">
        <w:t xml:space="preserve">        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w:t>
      </w:r>
      <w:r>
        <w:t>9</w:t>
      </w:r>
      <w:r w:rsidRPr="00A01896">
        <w:t xml:space="preserve">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A6257D" w:rsidRPr="00A01896" w:rsidRDefault="00A6257D" w:rsidP="00A6257D">
      <w:r w:rsidRPr="00A01896">
        <w:t xml:space="preserve">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w:t>
      </w:r>
      <w:r>
        <w:t xml:space="preserve"> </w:t>
      </w:r>
      <w:r w:rsidRPr="00A01896">
        <w:t>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A6257D" w:rsidRPr="00A01896" w:rsidRDefault="00A6257D" w:rsidP="00A6257D">
      <w:r w:rsidRPr="00A01896">
        <w:t xml:space="preserve">          До итоговой аттестации были допущены все обучающиеся 9 класса в количестве </w:t>
      </w:r>
      <w:r w:rsidR="0087408E">
        <w:t>4</w:t>
      </w:r>
      <w:r w:rsidRPr="00A01896">
        <w:t xml:space="preserve"> человек. Выпускники сдавали обязательные экзамены по  русскому языку и математике в форме </w:t>
      </w:r>
      <w:r>
        <w:t xml:space="preserve">ГИА </w:t>
      </w:r>
      <w:r w:rsidRPr="00A01896">
        <w:t xml:space="preserve">и 2 экзамена по выбору обучающихся. В ходе аттестации получены результаты:                                                                                                         </w:t>
      </w:r>
    </w:p>
    <w:p w:rsidR="0087408E" w:rsidRDefault="00A6257D" w:rsidP="00A6257D">
      <w:r w:rsidRPr="00A01896">
        <w:t xml:space="preserve">         </w:t>
      </w:r>
    </w:p>
    <w:p w:rsidR="00BB2250" w:rsidRDefault="00BB2250" w:rsidP="00A6257D"/>
    <w:p w:rsidR="0087408E" w:rsidRDefault="0087408E" w:rsidP="00A6257D"/>
    <w:p w:rsidR="00BB2250" w:rsidRDefault="00BB2250" w:rsidP="00BB2250">
      <w:pPr>
        <w:ind w:firstLine="720"/>
        <w:jc w:val="both"/>
      </w:pPr>
    </w:p>
    <w:tbl>
      <w:tblPr>
        <w:tblW w:w="7905" w:type="dxa"/>
        <w:tblLayout w:type="fixed"/>
        <w:tblLook w:val="04A0"/>
      </w:tblPr>
      <w:tblGrid>
        <w:gridCol w:w="1182"/>
        <w:gridCol w:w="2612"/>
        <w:gridCol w:w="709"/>
        <w:gridCol w:w="992"/>
        <w:gridCol w:w="1176"/>
        <w:gridCol w:w="525"/>
        <w:gridCol w:w="709"/>
      </w:tblGrid>
      <w:tr w:rsidR="00BB2250" w:rsidTr="00190AFF">
        <w:trPr>
          <w:trHeight w:val="63"/>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BB2250" w:rsidRDefault="00BB2250">
            <w:pPr>
              <w:suppressAutoHyphens/>
              <w:ind w:firstLine="142"/>
              <w:jc w:val="both"/>
              <w:rPr>
                <w:sz w:val="20"/>
                <w:szCs w:val="20"/>
                <w:lang w:eastAsia="ar-SA"/>
              </w:rPr>
            </w:pPr>
            <w:r>
              <w:rPr>
                <w:sz w:val="20"/>
                <w:szCs w:val="20"/>
              </w:rPr>
              <w:lastRenderedPageBreak/>
              <w:t>№ п/п</w:t>
            </w:r>
          </w:p>
        </w:tc>
        <w:tc>
          <w:tcPr>
            <w:tcW w:w="2612" w:type="dxa"/>
            <w:vMerge w:val="restart"/>
            <w:tcBorders>
              <w:top w:val="single" w:sz="4" w:space="0" w:color="auto"/>
              <w:left w:val="single" w:sz="4" w:space="0" w:color="auto"/>
              <w:bottom w:val="single" w:sz="4" w:space="0" w:color="auto"/>
              <w:right w:val="single" w:sz="4" w:space="0" w:color="auto"/>
            </w:tcBorders>
            <w:vAlign w:val="center"/>
            <w:hideMark/>
          </w:tcPr>
          <w:p w:rsidR="00BB2250" w:rsidRDefault="00BB2250">
            <w:pPr>
              <w:suppressAutoHyphens/>
              <w:ind w:firstLine="142"/>
              <w:jc w:val="both"/>
              <w:rPr>
                <w:sz w:val="20"/>
                <w:szCs w:val="20"/>
                <w:lang w:eastAsia="ar-SA"/>
              </w:rPr>
            </w:pPr>
            <w:r>
              <w:rPr>
                <w:sz w:val="20"/>
                <w:szCs w:val="20"/>
              </w:rPr>
              <w:t>Ф.И.О. выпускника</w:t>
            </w:r>
          </w:p>
        </w:tc>
        <w:tc>
          <w:tcPr>
            <w:tcW w:w="3402" w:type="dxa"/>
            <w:gridSpan w:val="4"/>
            <w:tcBorders>
              <w:top w:val="single" w:sz="4" w:space="0" w:color="auto"/>
              <w:left w:val="nil"/>
              <w:bottom w:val="single" w:sz="4" w:space="0" w:color="auto"/>
              <w:right w:val="single" w:sz="4" w:space="0" w:color="auto"/>
            </w:tcBorders>
            <w:hideMark/>
          </w:tcPr>
          <w:p w:rsidR="00BB2250" w:rsidRDefault="00BB2250">
            <w:pPr>
              <w:suppressAutoHyphens/>
              <w:jc w:val="both"/>
              <w:rPr>
                <w:sz w:val="20"/>
                <w:szCs w:val="20"/>
                <w:lang w:eastAsia="ar-SA"/>
              </w:rPr>
            </w:pPr>
            <w:r>
              <w:rPr>
                <w:sz w:val="20"/>
                <w:szCs w:val="20"/>
              </w:rPr>
              <w:t>Отметка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BB2250" w:rsidRDefault="00BB2250">
            <w:pPr>
              <w:suppressAutoHyphens/>
              <w:jc w:val="both"/>
              <w:rPr>
                <w:sz w:val="20"/>
                <w:szCs w:val="20"/>
                <w:lang w:eastAsia="ar-SA"/>
              </w:rPr>
            </w:pPr>
            <w:r>
              <w:rPr>
                <w:sz w:val="20"/>
                <w:szCs w:val="20"/>
              </w:rPr>
              <w:t>Средний балл</w:t>
            </w:r>
          </w:p>
        </w:tc>
      </w:tr>
      <w:tr w:rsidR="00190AFF" w:rsidTr="00190AFF">
        <w:trPr>
          <w:trHeight w:val="1311"/>
        </w:trPr>
        <w:tc>
          <w:tcPr>
            <w:tcW w:w="1182" w:type="dxa"/>
            <w:vMerge/>
            <w:tcBorders>
              <w:top w:val="single" w:sz="4" w:space="0" w:color="auto"/>
              <w:left w:val="single" w:sz="4" w:space="0" w:color="auto"/>
              <w:bottom w:val="single" w:sz="4" w:space="0" w:color="auto"/>
              <w:right w:val="single" w:sz="4" w:space="0" w:color="auto"/>
            </w:tcBorders>
            <w:vAlign w:val="center"/>
            <w:hideMark/>
          </w:tcPr>
          <w:p w:rsidR="00190AFF" w:rsidRDefault="00190AFF">
            <w:pPr>
              <w:rPr>
                <w:sz w:val="20"/>
                <w:szCs w:val="20"/>
                <w:lang w:eastAsia="ar-SA"/>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190AFF" w:rsidRDefault="00190AFF">
            <w:pPr>
              <w:rPr>
                <w:sz w:val="20"/>
                <w:szCs w:val="20"/>
                <w:lang w:eastAsia="ar-SA"/>
              </w:rPr>
            </w:pPr>
          </w:p>
        </w:tc>
        <w:tc>
          <w:tcPr>
            <w:tcW w:w="709" w:type="dxa"/>
            <w:tcBorders>
              <w:top w:val="nil"/>
              <w:left w:val="nil"/>
              <w:bottom w:val="single" w:sz="4" w:space="0" w:color="auto"/>
              <w:right w:val="single" w:sz="4" w:space="0" w:color="auto"/>
            </w:tcBorders>
            <w:textDirection w:val="btLr"/>
            <w:vAlign w:val="bottom"/>
            <w:hideMark/>
          </w:tcPr>
          <w:p w:rsidR="00190AFF" w:rsidRDefault="00190AFF" w:rsidP="00BB2250">
            <w:pPr>
              <w:suppressAutoHyphens/>
              <w:jc w:val="both"/>
              <w:rPr>
                <w:sz w:val="20"/>
                <w:szCs w:val="20"/>
                <w:lang w:eastAsia="ar-SA"/>
              </w:rPr>
            </w:pPr>
            <w:r>
              <w:rPr>
                <w:sz w:val="20"/>
                <w:szCs w:val="20"/>
              </w:rPr>
              <w:t>Математика</w:t>
            </w:r>
          </w:p>
        </w:tc>
        <w:tc>
          <w:tcPr>
            <w:tcW w:w="992" w:type="dxa"/>
            <w:tcBorders>
              <w:top w:val="nil"/>
              <w:left w:val="nil"/>
              <w:bottom w:val="single" w:sz="4" w:space="0" w:color="auto"/>
              <w:right w:val="single" w:sz="4" w:space="0" w:color="auto"/>
            </w:tcBorders>
            <w:textDirection w:val="btLr"/>
            <w:vAlign w:val="bottom"/>
            <w:hideMark/>
          </w:tcPr>
          <w:p w:rsidR="00190AFF" w:rsidRDefault="00190AFF">
            <w:pPr>
              <w:suppressAutoHyphens/>
              <w:jc w:val="both"/>
              <w:rPr>
                <w:sz w:val="20"/>
                <w:szCs w:val="20"/>
                <w:lang w:eastAsia="ar-SA"/>
              </w:rPr>
            </w:pPr>
            <w:r>
              <w:rPr>
                <w:sz w:val="20"/>
                <w:szCs w:val="20"/>
              </w:rPr>
              <w:t>Русский язык</w:t>
            </w:r>
          </w:p>
        </w:tc>
        <w:tc>
          <w:tcPr>
            <w:tcW w:w="1176" w:type="dxa"/>
            <w:tcBorders>
              <w:top w:val="nil"/>
              <w:left w:val="nil"/>
              <w:bottom w:val="single" w:sz="4" w:space="0" w:color="auto"/>
              <w:right w:val="single" w:sz="4" w:space="0" w:color="auto"/>
            </w:tcBorders>
            <w:textDirection w:val="btLr"/>
            <w:vAlign w:val="bottom"/>
          </w:tcPr>
          <w:p w:rsidR="00190AFF" w:rsidRDefault="00190AFF">
            <w:pPr>
              <w:suppressAutoHyphens/>
              <w:jc w:val="both"/>
              <w:rPr>
                <w:sz w:val="20"/>
                <w:szCs w:val="20"/>
                <w:lang w:eastAsia="ar-SA"/>
              </w:rPr>
            </w:pPr>
            <w:r>
              <w:rPr>
                <w:sz w:val="20"/>
                <w:szCs w:val="20"/>
              </w:rPr>
              <w:t>Обществознание</w:t>
            </w:r>
          </w:p>
        </w:tc>
        <w:tc>
          <w:tcPr>
            <w:tcW w:w="525" w:type="dxa"/>
            <w:tcBorders>
              <w:top w:val="nil"/>
              <w:left w:val="nil"/>
              <w:bottom w:val="single" w:sz="4" w:space="0" w:color="auto"/>
              <w:right w:val="single" w:sz="4" w:space="0" w:color="auto"/>
            </w:tcBorders>
            <w:textDirection w:val="btLr"/>
            <w:vAlign w:val="bottom"/>
            <w:hideMark/>
          </w:tcPr>
          <w:p w:rsidR="00190AFF" w:rsidRDefault="00190AFF">
            <w:pPr>
              <w:suppressAutoHyphens/>
              <w:jc w:val="both"/>
              <w:rPr>
                <w:sz w:val="20"/>
                <w:szCs w:val="20"/>
                <w:lang w:eastAsia="ar-SA"/>
              </w:rPr>
            </w:pPr>
            <w:r>
              <w:rPr>
                <w:sz w:val="20"/>
                <w:szCs w:val="20"/>
              </w:rPr>
              <w:t>Биология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0AFF" w:rsidRDefault="00190AFF">
            <w:pPr>
              <w:rPr>
                <w:sz w:val="20"/>
                <w:szCs w:val="20"/>
                <w:lang w:eastAsia="ar-SA"/>
              </w:rPr>
            </w:pPr>
          </w:p>
        </w:tc>
      </w:tr>
      <w:tr w:rsidR="00190AFF" w:rsidTr="00190AFF">
        <w:trPr>
          <w:trHeight w:val="407"/>
        </w:trPr>
        <w:tc>
          <w:tcPr>
            <w:tcW w:w="1182" w:type="dxa"/>
            <w:tcBorders>
              <w:top w:val="nil"/>
              <w:left w:val="single" w:sz="4" w:space="0" w:color="auto"/>
              <w:bottom w:val="single" w:sz="4" w:space="0" w:color="auto"/>
              <w:right w:val="nil"/>
            </w:tcBorders>
            <w:hideMark/>
          </w:tcPr>
          <w:p w:rsidR="00190AFF" w:rsidRDefault="00190AFF">
            <w:pPr>
              <w:suppressAutoHyphens/>
              <w:ind w:firstLine="142"/>
              <w:jc w:val="both"/>
              <w:rPr>
                <w:sz w:val="20"/>
                <w:szCs w:val="20"/>
                <w:lang w:eastAsia="ar-SA"/>
              </w:rPr>
            </w:pPr>
            <w:r>
              <w:rPr>
                <w:sz w:val="20"/>
                <w:szCs w:val="20"/>
              </w:rPr>
              <w:t>1.       </w:t>
            </w:r>
          </w:p>
        </w:tc>
        <w:tc>
          <w:tcPr>
            <w:tcW w:w="2612" w:type="dxa"/>
            <w:tcBorders>
              <w:top w:val="single" w:sz="4" w:space="0" w:color="auto"/>
              <w:left w:val="single" w:sz="4" w:space="0" w:color="auto"/>
              <w:bottom w:val="single" w:sz="4" w:space="0" w:color="auto"/>
              <w:right w:val="single" w:sz="4" w:space="0" w:color="auto"/>
            </w:tcBorders>
            <w:vAlign w:val="bottom"/>
            <w:hideMark/>
          </w:tcPr>
          <w:p w:rsidR="00190AFF" w:rsidRDefault="00190AFF">
            <w:pPr>
              <w:suppressAutoHyphens/>
              <w:ind w:firstLine="142"/>
              <w:jc w:val="both"/>
              <w:rPr>
                <w:sz w:val="20"/>
                <w:szCs w:val="20"/>
                <w:lang w:eastAsia="ar-SA"/>
              </w:rPr>
            </w:pPr>
            <w:r>
              <w:rPr>
                <w:sz w:val="20"/>
                <w:szCs w:val="20"/>
              </w:rPr>
              <w:t>Звягина Я</w:t>
            </w:r>
          </w:p>
        </w:tc>
        <w:tc>
          <w:tcPr>
            <w:tcW w:w="709" w:type="dxa"/>
            <w:tcBorders>
              <w:top w:val="single" w:sz="4" w:space="0" w:color="000000"/>
              <w:left w:val="single" w:sz="4" w:space="0" w:color="000000"/>
              <w:bottom w:val="single" w:sz="4" w:space="0" w:color="000000"/>
              <w:right w:val="nil"/>
            </w:tcBorders>
            <w:noWrap/>
            <w:vAlign w:val="bottom"/>
            <w:hideMark/>
          </w:tcPr>
          <w:p w:rsidR="00190AFF" w:rsidRDefault="00190AFF" w:rsidP="00BB2250">
            <w:pPr>
              <w:suppressAutoHyphens/>
              <w:jc w:val="center"/>
              <w:rPr>
                <w:sz w:val="20"/>
                <w:szCs w:val="20"/>
                <w:lang w:eastAsia="ar-SA"/>
              </w:rPr>
            </w:pPr>
            <w:r>
              <w:rPr>
                <w:sz w:val="20"/>
                <w:szCs w:val="20"/>
              </w:rPr>
              <w:t>4</w:t>
            </w:r>
          </w:p>
        </w:tc>
        <w:tc>
          <w:tcPr>
            <w:tcW w:w="992" w:type="dxa"/>
            <w:tcBorders>
              <w:top w:val="nil"/>
              <w:left w:val="single" w:sz="4" w:space="0" w:color="auto"/>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5</w:t>
            </w:r>
          </w:p>
        </w:tc>
        <w:tc>
          <w:tcPr>
            <w:tcW w:w="1176" w:type="dxa"/>
            <w:tcBorders>
              <w:top w:val="nil"/>
              <w:left w:val="nil"/>
              <w:bottom w:val="single" w:sz="4" w:space="0" w:color="auto"/>
              <w:right w:val="single" w:sz="4" w:space="0" w:color="auto"/>
            </w:tcBorders>
          </w:tcPr>
          <w:p w:rsidR="00190AFF" w:rsidRDefault="00190AFF" w:rsidP="00BB2250">
            <w:pPr>
              <w:suppressAutoHyphens/>
              <w:jc w:val="center"/>
              <w:rPr>
                <w:sz w:val="20"/>
                <w:szCs w:val="20"/>
                <w:lang w:eastAsia="ar-SA"/>
              </w:rPr>
            </w:pPr>
            <w:r>
              <w:rPr>
                <w:sz w:val="20"/>
                <w:szCs w:val="20"/>
              </w:rPr>
              <w:t>4</w:t>
            </w:r>
          </w:p>
        </w:tc>
        <w:tc>
          <w:tcPr>
            <w:tcW w:w="525" w:type="dxa"/>
            <w:tcBorders>
              <w:top w:val="nil"/>
              <w:left w:val="nil"/>
              <w:bottom w:val="single" w:sz="4" w:space="0" w:color="auto"/>
              <w:right w:val="single" w:sz="4" w:space="0" w:color="auto"/>
            </w:tcBorders>
            <w:hideMark/>
          </w:tcPr>
          <w:p w:rsidR="00190AFF" w:rsidRDefault="00190AFF">
            <w:pPr>
              <w:suppressAutoHyphens/>
              <w:jc w:val="both"/>
              <w:rPr>
                <w:sz w:val="20"/>
                <w:szCs w:val="20"/>
                <w:lang w:eastAsia="ar-SA"/>
              </w:rPr>
            </w:pPr>
            <w:r>
              <w:rPr>
                <w:sz w:val="20"/>
                <w:szCs w:val="20"/>
              </w:rPr>
              <w:t>4</w:t>
            </w:r>
          </w:p>
        </w:tc>
        <w:tc>
          <w:tcPr>
            <w:tcW w:w="709" w:type="dxa"/>
            <w:tcBorders>
              <w:top w:val="nil"/>
              <w:left w:val="nil"/>
              <w:bottom w:val="single" w:sz="4" w:space="0" w:color="auto"/>
              <w:right w:val="single" w:sz="4" w:space="0" w:color="auto"/>
            </w:tcBorders>
            <w:shd w:val="clear" w:color="auto" w:fill="FFFF00"/>
            <w:noWrap/>
            <w:vAlign w:val="bottom"/>
            <w:hideMark/>
          </w:tcPr>
          <w:p w:rsidR="00190AFF" w:rsidRDefault="00190AFF">
            <w:pPr>
              <w:suppressAutoHyphens/>
              <w:jc w:val="both"/>
              <w:rPr>
                <w:sz w:val="20"/>
                <w:szCs w:val="20"/>
                <w:lang w:eastAsia="ar-SA"/>
              </w:rPr>
            </w:pPr>
            <w:r>
              <w:rPr>
                <w:sz w:val="20"/>
                <w:szCs w:val="20"/>
              </w:rPr>
              <w:t>4,2</w:t>
            </w:r>
          </w:p>
        </w:tc>
      </w:tr>
      <w:tr w:rsidR="00190AFF" w:rsidTr="00190AFF">
        <w:trPr>
          <w:trHeight w:val="413"/>
        </w:trPr>
        <w:tc>
          <w:tcPr>
            <w:tcW w:w="1182" w:type="dxa"/>
            <w:tcBorders>
              <w:top w:val="nil"/>
              <w:left w:val="single" w:sz="4" w:space="0" w:color="auto"/>
              <w:bottom w:val="single" w:sz="4" w:space="0" w:color="auto"/>
              <w:right w:val="nil"/>
            </w:tcBorders>
            <w:hideMark/>
          </w:tcPr>
          <w:p w:rsidR="00190AFF" w:rsidRDefault="00190AFF">
            <w:pPr>
              <w:suppressAutoHyphens/>
              <w:ind w:firstLine="142"/>
              <w:jc w:val="both"/>
              <w:rPr>
                <w:sz w:val="20"/>
                <w:szCs w:val="20"/>
                <w:lang w:eastAsia="ar-SA"/>
              </w:rPr>
            </w:pPr>
            <w:r>
              <w:rPr>
                <w:sz w:val="20"/>
                <w:szCs w:val="20"/>
              </w:rPr>
              <w:t>2.       </w:t>
            </w:r>
          </w:p>
        </w:tc>
        <w:tc>
          <w:tcPr>
            <w:tcW w:w="2612" w:type="dxa"/>
            <w:noWrap/>
            <w:vAlign w:val="bottom"/>
            <w:hideMark/>
          </w:tcPr>
          <w:p w:rsidR="00190AFF" w:rsidRDefault="00190AFF">
            <w:pPr>
              <w:suppressAutoHyphens/>
              <w:ind w:firstLine="142"/>
              <w:jc w:val="both"/>
              <w:rPr>
                <w:sz w:val="20"/>
                <w:szCs w:val="20"/>
                <w:lang w:eastAsia="ar-SA"/>
              </w:rPr>
            </w:pPr>
            <w:r>
              <w:rPr>
                <w:sz w:val="20"/>
                <w:szCs w:val="20"/>
              </w:rPr>
              <w:t>Ларичев В.</w:t>
            </w:r>
          </w:p>
        </w:tc>
        <w:tc>
          <w:tcPr>
            <w:tcW w:w="709" w:type="dxa"/>
            <w:tcBorders>
              <w:top w:val="nil"/>
              <w:left w:val="single" w:sz="4" w:space="0" w:color="auto"/>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3</w:t>
            </w:r>
          </w:p>
        </w:tc>
        <w:tc>
          <w:tcPr>
            <w:tcW w:w="992" w:type="dxa"/>
            <w:tcBorders>
              <w:top w:val="nil"/>
              <w:left w:val="nil"/>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3</w:t>
            </w:r>
          </w:p>
        </w:tc>
        <w:tc>
          <w:tcPr>
            <w:tcW w:w="1176" w:type="dxa"/>
            <w:tcBorders>
              <w:top w:val="nil"/>
              <w:left w:val="nil"/>
              <w:bottom w:val="single" w:sz="4" w:space="0" w:color="auto"/>
              <w:right w:val="single" w:sz="4" w:space="0" w:color="auto"/>
            </w:tcBorders>
          </w:tcPr>
          <w:p w:rsidR="00190AFF" w:rsidRDefault="00190AFF" w:rsidP="00BB2250">
            <w:pPr>
              <w:suppressAutoHyphens/>
              <w:jc w:val="center"/>
              <w:rPr>
                <w:sz w:val="20"/>
                <w:szCs w:val="20"/>
                <w:lang w:eastAsia="ar-SA"/>
              </w:rPr>
            </w:pPr>
            <w:r>
              <w:rPr>
                <w:sz w:val="20"/>
                <w:szCs w:val="20"/>
              </w:rPr>
              <w:t>3</w:t>
            </w:r>
          </w:p>
        </w:tc>
        <w:tc>
          <w:tcPr>
            <w:tcW w:w="525" w:type="dxa"/>
            <w:tcBorders>
              <w:top w:val="nil"/>
              <w:left w:val="nil"/>
              <w:bottom w:val="single" w:sz="4" w:space="0" w:color="auto"/>
              <w:right w:val="single" w:sz="4" w:space="0" w:color="auto"/>
            </w:tcBorders>
            <w:hideMark/>
          </w:tcPr>
          <w:p w:rsidR="00190AFF" w:rsidRDefault="00190AFF">
            <w:pPr>
              <w:suppressAutoHyphens/>
              <w:jc w:val="both"/>
              <w:rPr>
                <w:sz w:val="20"/>
                <w:szCs w:val="20"/>
                <w:lang w:eastAsia="ar-SA"/>
              </w:rPr>
            </w:pPr>
            <w:r>
              <w:rPr>
                <w:sz w:val="20"/>
                <w:szCs w:val="20"/>
              </w:rPr>
              <w:t>3</w:t>
            </w:r>
          </w:p>
        </w:tc>
        <w:tc>
          <w:tcPr>
            <w:tcW w:w="709" w:type="dxa"/>
            <w:tcBorders>
              <w:top w:val="nil"/>
              <w:left w:val="nil"/>
              <w:bottom w:val="single" w:sz="4" w:space="0" w:color="auto"/>
              <w:right w:val="single" w:sz="4" w:space="0" w:color="auto"/>
            </w:tcBorders>
            <w:shd w:val="clear" w:color="auto" w:fill="FFFF00"/>
            <w:noWrap/>
            <w:vAlign w:val="bottom"/>
            <w:hideMark/>
          </w:tcPr>
          <w:p w:rsidR="00190AFF" w:rsidRDefault="00190AFF">
            <w:pPr>
              <w:suppressAutoHyphens/>
              <w:jc w:val="both"/>
              <w:rPr>
                <w:sz w:val="20"/>
                <w:szCs w:val="20"/>
                <w:lang w:eastAsia="ar-SA"/>
              </w:rPr>
            </w:pPr>
            <w:r>
              <w:rPr>
                <w:sz w:val="20"/>
                <w:szCs w:val="20"/>
              </w:rPr>
              <w:t>3</w:t>
            </w:r>
          </w:p>
        </w:tc>
      </w:tr>
      <w:tr w:rsidR="00190AFF" w:rsidTr="00190AFF">
        <w:trPr>
          <w:trHeight w:val="292"/>
        </w:trPr>
        <w:tc>
          <w:tcPr>
            <w:tcW w:w="1182" w:type="dxa"/>
            <w:tcBorders>
              <w:top w:val="nil"/>
              <w:left w:val="single" w:sz="4" w:space="0" w:color="auto"/>
              <w:bottom w:val="single" w:sz="4" w:space="0" w:color="auto"/>
              <w:right w:val="nil"/>
            </w:tcBorders>
            <w:hideMark/>
          </w:tcPr>
          <w:p w:rsidR="00190AFF" w:rsidRDefault="00190AFF">
            <w:pPr>
              <w:suppressAutoHyphens/>
              <w:ind w:firstLine="142"/>
              <w:jc w:val="both"/>
              <w:rPr>
                <w:sz w:val="20"/>
                <w:szCs w:val="20"/>
                <w:lang w:eastAsia="ar-SA"/>
              </w:rPr>
            </w:pPr>
            <w:r>
              <w:rPr>
                <w:sz w:val="20"/>
                <w:szCs w:val="20"/>
              </w:rPr>
              <w:t>3.       </w:t>
            </w:r>
          </w:p>
        </w:tc>
        <w:tc>
          <w:tcPr>
            <w:tcW w:w="2612" w:type="dxa"/>
            <w:tcBorders>
              <w:top w:val="single" w:sz="4" w:space="0" w:color="auto"/>
              <w:left w:val="single" w:sz="4" w:space="0" w:color="auto"/>
              <w:bottom w:val="single" w:sz="4" w:space="0" w:color="auto"/>
              <w:right w:val="single" w:sz="4" w:space="0" w:color="auto"/>
            </w:tcBorders>
            <w:vAlign w:val="bottom"/>
            <w:hideMark/>
          </w:tcPr>
          <w:p w:rsidR="00190AFF" w:rsidRDefault="00190AFF">
            <w:pPr>
              <w:suppressAutoHyphens/>
              <w:ind w:firstLine="142"/>
              <w:jc w:val="both"/>
              <w:rPr>
                <w:sz w:val="20"/>
                <w:szCs w:val="20"/>
                <w:lang w:eastAsia="ar-SA"/>
              </w:rPr>
            </w:pPr>
            <w:r>
              <w:rPr>
                <w:sz w:val="20"/>
                <w:szCs w:val="20"/>
              </w:rPr>
              <w:t>Механиков И.</w:t>
            </w:r>
          </w:p>
        </w:tc>
        <w:tc>
          <w:tcPr>
            <w:tcW w:w="709" w:type="dxa"/>
            <w:tcBorders>
              <w:top w:val="nil"/>
              <w:left w:val="nil"/>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4</w:t>
            </w:r>
          </w:p>
        </w:tc>
        <w:tc>
          <w:tcPr>
            <w:tcW w:w="992" w:type="dxa"/>
            <w:tcBorders>
              <w:top w:val="nil"/>
              <w:left w:val="nil"/>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4</w:t>
            </w:r>
          </w:p>
        </w:tc>
        <w:tc>
          <w:tcPr>
            <w:tcW w:w="1176" w:type="dxa"/>
            <w:tcBorders>
              <w:top w:val="nil"/>
              <w:left w:val="nil"/>
              <w:bottom w:val="single" w:sz="4" w:space="0" w:color="auto"/>
              <w:right w:val="single" w:sz="4" w:space="0" w:color="auto"/>
            </w:tcBorders>
          </w:tcPr>
          <w:p w:rsidR="00190AFF" w:rsidRDefault="00190AFF" w:rsidP="00BB2250">
            <w:pPr>
              <w:suppressAutoHyphens/>
              <w:jc w:val="center"/>
              <w:rPr>
                <w:sz w:val="20"/>
                <w:szCs w:val="20"/>
              </w:rPr>
            </w:pPr>
          </w:p>
          <w:p w:rsidR="00190AFF" w:rsidRDefault="00190AFF" w:rsidP="00BB2250">
            <w:pPr>
              <w:suppressAutoHyphens/>
              <w:jc w:val="center"/>
              <w:rPr>
                <w:sz w:val="20"/>
                <w:szCs w:val="20"/>
                <w:lang w:eastAsia="ar-SA"/>
              </w:rPr>
            </w:pPr>
            <w:r>
              <w:rPr>
                <w:sz w:val="20"/>
                <w:szCs w:val="20"/>
              </w:rPr>
              <w:t>4</w:t>
            </w:r>
          </w:p>
        </w:tc>
        <w:tc>
          <w:tcPr>
            <w:tcW w:w="525" w:type="dxa"/>
            <w:tcBorders>
              <w:top w:val="nil"/>
              <w:left w:val="nil"/>
              <w:bottom w:val="single" w:sz="4" w:space="0" w:color="auto"/>
              <w:right w:val="single" w:sz="4" w:space="0" w:color="auto"/>
            </w:tcBorders>
            <w:hideMark/>
          </w:tcPr>
          <w:p w:rsidR="00190AFF" w:rsidRDefault="00190AFF" w:rsidP="00BB2250">
            <w:pPr>
              <w:suppressAutoHyphens/>
              <w:jc w:val="center"/>
              <w:rPr>
                <w:sz w:val="20"/>
                <w:szCs w:val="20"/>
              </w:rPr>
            </w:pPr>
          </w:p>
          <w:p w:rsidR="00190AFF" w:rsidRDefault="00190AFF">
            <w:pPr>
              <w:suppressAutoHyphens/>
              <w:jc w:val="both"/>
              <w:rPr>
                <w:sz w:val="20"/>
                <w:szCs w:val="20"/>
                <w:lang w:eastAsia="ar-SA"/>
              </w:rPr>
            </w:pPr>
            <w:r>
              <w:rPr>
                <w:sz w:val="20"/>
                <w:szCs w:val="20"/>
              </w:rPr>
              <w:t>4</w:t>
            </w:r>
          </w:p>
        </w:tc>
        <w:tc>
          <w:tcPr>
            <w:tcW w:w="709" w:type="dxa"/>
            <w:tcBorders>
              <w:top w:val="nil"/>
              <w:left w:val="nil"/>
              <w:bottom w:val="single" w:sz="4" w:space="0" w:color="auto"/>
              <w:right w:val="single" w:sz="4" w:space="0" w:color="auto"/>
            </w:tcBorders>
            <w:shd w:val="clear" w:color="auto" w:fill="FFFF00"/>
            <w:noWrap/>
            <w:vAlign w:val="bottom"/>
            <w:hideMark/>
          </w:tcPr>
          <w:p w:rsidR="00190AFF" w:rsidRDefault="00190AFF">
            <w:pPr>
              <w:suppressAutoHyphens/>
              <w:jc w:val="both"/>
              <w:rPr>
                <w:sz w:val="20"/>
                <w:szCs w:val="20"/>
                <w:lang w:eastAsia="ar-SA"/>
              </w:rPr>
            </w:pPr>
            <w:r>
              <w:rPr>
                <w:sz w:val="20"/>
                <w:szCs w:val="20"/>
              </w:rPr>
              <w:t>4</w:t>
            </w:r>
          </w:p>
        </w:tc>
      </w:tr>
      <w:tr w:rsidR="00190AFF" w:rsidTr="00190AFF">
        <w:trPr>
          <w:trHeight w:val="256"/>
        </w:trPr>
        <w:tc>
          <w:tcPr>
            <w:tcW w:w="1182" w:type="dxa"/>
            <w:tcBorders>
              <w:top w:val="nil"/>
              <w:left w:val="single" w:sz="4" w:space="0" w:color="auto"/>
              <w:bottom w:val="single" w:sz="4" w:space="0" w:color="auto"/>
              <w:right w:val="nil"/>
            </w:tcBorders>
            <w:hideMark/>
          </w:tcPr>
          <w:p w:rsidR="00190AFF" w:rsidRDefault="00190AFF">
            <w:pPr>
              <w:suppressAutoHyphens/>
              <w:ind w:firstLine="142"/>
              <w:jc w:val="both"/>
              <w:rPr>
                <w:sz w:val="20"/>
                <w:szCs w:val="20"/>
                <w:lang w:eastAsia="ar-SA"/>
              </w:rPr>
            </w:pPr>
            <w:r>
              <w:rPr>
                <w:sz w:val="20"/>
                <w:szCs w:val="20"/>
              </w:rPr>
              <w:t>4.       </w:t>
            </w:r>
          </w:p>
        </w:tc>
        <w:tc>
          <w:tcPr>
            <w:tcW w:w="2612" w:type="dxa"/>
            <w:tcBorders>
              <w:top w:val="nil"/>
              <w:left w:val="single" w:sz="4" w:space="0" w:color="auto"/>
              <w:bottom w:val="single" w:sz="4" w:space="0" w:color="auto"/>
              <w:right w:val="single" w:sz="4" w:space="0" w:color="auto"/>
            </w:tcBorders>
            <w:vAlign w:val="bottom"/>
            <w:hideMark/>
          </w:tcPr>
          <w:p w:rsidR="00190AFF" w:rsidRDefault="00190AFF">
            <w:pPr>
              <w:suppressAutoHyphens/>
              <w:ind w:firstLine="142"/>
              <w:jc w:val="both"/>
              <w:rPr>
                <w:sz w:val="20"/>
                <w:szCs w:val="20"/>
                <w:lang w:eastAsia="ar-SA"/>
              </w:rPr>
            </w:pPr>
            <w:r>
              <w:rPr>
                <w:sz w:val="20"/>
                <w:szCs w:val="20"/>
              </w:rPr>
              <w:t>МахоткинаО.</w:t>
            </w:r>
          </w:p>
        </w:tc>
        <w:tc>
          <w:tcPr>
            <w:tcW w:w="709" w:type="dxa"/>
            <w:tcBorders>
              <w:top w:val="nil"/>
              <w:left w:val="nil"/>
              <w:bottom w:val="single" w:sz="4" w:space="0" w:color="auto"/>
              <w:right w:val="single" w:sz="4" w:space="0" w:color="auto"/>
            </w:tcBorders>
            <w:noWrap/>
            <w:vAlign w:val="bottom"/>
            <w:hideMark/>
          </w:tcPr>
          <w:p w:rsidR="00190AFF" w:rsidRDefault="00F43279" w:rsidP="00BB2250">
            <w:pPr>
              <w:suppressAutoHyphens/>
              <w:jc w:val="center"/>
              <w:rPr>
                <w:sz w:val="20"/>
                <w:szCs w:val="20"/>
                <w:lang w:eastAsia="ar-SA"/>
              </w:rPr>
            </w:pPr>
            <w:r>
              <w:rPr>
                <w:sz w:val="20"/>
                <w:szCs w:val="20"/>
              </w:rPr>
              <w:t>4</w:t>
            </w:r>
          </w:p>
        </w:tc>
        <w:tc>
          <w:tcPr>
            <w:tcW w:w="992" w:type="dxa"/>
            <w:tcBorders>
              <w:top w:val="nil"/>
              <w:left w:val="nil"/>
              <w:bottom w:val="single" w:sz="4" w:space="0" w:color="auto"/>
              <w:right w:val="single" w:sz="4" w:space="0" w:color="auto"/>
            </w:tcBorders>
            <w:noWrap/>
            <w:vAlign w:val="bottom"/>
            <w:hideMark/>
          </w:tcPr>
          <w:p w:rsidR="00190AFF" w:rsidRDefault="00190AFF" w:rsidP="00BB2250">
            <w:pPr>
              <w:suppressAutoHyphens/>
              <w:jc w:val="center"/>
              <w:rPr>
                <w:sz w:val="20"/>
                <w:szCs w:val="20"/>
                <w:lang w:eastAsia="ar-SA"/>
              </w:rPr>
            </w:pPr>
            <w:r>
              <w:rPr>
                <w:sz w:val="20"/>
                <w:szCs w:val="20"/>
              </w:rPr>
              <w:t>3</w:t>
            </w:r>
          </w:p>
        </w:tc>
        <w:tc>
          <w:tcPr>
            <w:tcW w:w="1176" w:type="dxa"/>
            <w:tcBorders>
              <w:top w:val="nil"/>
              <w:left w:val="nil"/>
              <w:bottom w:val="single" w:sz="4" w:space="0" w:color="auto"/>
              <w:right w:val="single" w:sz="4" w:space="0" w:color="auto"/>
            </w:tcBorders>
          </w:tcPr>
          <w:p w:rsidR="00190AFF" w:rsidRDefault="00190AFF" w:rsidP="00BB2250">
            <w:pPr>
              <w:suppressAutoHyphens/>
              <w:jc w:val="center"/>
              <w:rPr>
                <w:sz w:val="20"/>
                <w:szCs w:val="20"/>
                <w:lang w:eastAsia="ar-SA"/>
              </w:rPr>
            </w:pPr>
            <w:r>
              <w:rPr>
                <w:sz w:val="20"/>
                <w:szCs w:val="20"/>
              </w:rPr>
              <w:t>5</w:t>
            </w:r>
          </w:p>
        </w:tc>
        <w:tc>
          <w:tcPr>
            <w:tcW w:w="525" w:type="dxa"/>
            <w:tcBorders>
              <w:top w:val="nil"/>
              <w:left w:val="nil"/>
              <w:bottom w:val="single" w:sz="4" w:space="0" w:color="auto"/>
              <w:right w:val="single" w:sz="4" w:space="0" w:color="auto"/>
            </w:tcBorders>
            <w:hideMark/>
          </w:tcPr>
          <w:p w:rsidR="00190AFF" w:rsidRDefault="00190AFF">
            <w:pPr>
              <w:suppressAutoHyphens/>
              <w:jc w:val="both"/>
              <w:rPr>
                <w:sz w:val="20"/>
                <w:szCs w:val="20"/>
                <w:lang w:eastAsia="ar-SA"/>
              </w:rPr>
            </w:pPr>
            <w:r>
              <w:rPr>
                <w:sz w:val="20"/>
                <w:szCs w:val="20"/>
              </w:rPr>
              <w:t>5</w:t>
            </w:r>
          </w:p>
        </w:tc>
        <w:tc>
          <w:tcPr>
            <w:tcW w:w="709" w:type="dxa"/>
            <w:tcBorders>
              <w:top w:val="nil"/>
              <w:left w:val="nil"/>
              <w:bottom w:val="single" w:sz="4" w:space="0" w:color="auto"/>
              <w:right w:val="single" w:sz="4" w:space="0" w:color="auto"/>
            </w:tcBorders>
            <w:shd w:val="clear" w:color="auto" w:fill="FFFF00"/>
            <w:noWrap/>
            <w:vAlign w:val="bottom"/>
            <w:hideMark/>
          </w:tcPr>
          <w:p w:rsidR="00190AFF" w:rsidRDefault="00190AFF">
            <w:pPr>
              <w:suppressAutoHyphens/>
              <w:jc w:val="both"/>
              <w:rPr>
                <w:sz w:val="20"/>
                <w:szCs w:val="20"/>
                <w:lang w:eastAsia="ar-SA"/>
              </w:rPr>
            </w:pPr>
            <w:r>
              <w:rPr>
                <w:sz w:val="20"/>
                <w:szCs w:val="20"/>
              </w:rPr>
              <w:t>4,</w:t>
            </w:r>
            <w:r w:rsidR="00F43279">
              <w:rPr>
                <w:sz w:val="20"/>
                <w:szCs w:val="20"/>
              </w:rPr>
              <w:t>2</w:t>
            </w:r>
          </w:p>
        </w:tc>
      </w:tr>
    </w:tbl>
    <w:p w:rsidR="0087408E" w:rsidRDefault="0087408E" w:rsidP="00A6257D"/>
    <w:p w:rsidR="00A6257D" w:rsidRPr="00A01896" w:rsidRDefault="00A6257D" w:rsidP="00A6257D">
      <w:r w:rsidRPr="00A01896">
        <w:t>Основными элементами контроля учебно-воспитательного процесса в прошедшем учебном году были:</w:t>
      </w:r>
    </w:p>
    <w:p w:rsidR="00A6257D" w:rsidRPr="00A01896" w:rsidRDefault="00A6257D" w:rsidP="00A6257D">
      <w:r w:rsidRPr="00A01896">
        <w:t>¨       выполнение всеобуча;</w:t>
      </w:r>
    </w:p>
    <w:p w:rsidR="00A6257D" w:rsidRPr="00A01896" w:rsidRDefault="00A6257D" w:rsidP="00A6257D">
      <w:r w:rsidRPr="00A01896">
        <w:t xml:space="preserve">¨       состояние преподавания учебных предметов;          </w:t>
      </w:r>
    </w:p>
    <w:p w:rsidR="00A6257D" w:rsidRPr="00A01896" w:rsidRDefault="00A6257D" w:rsidP="00A6257D">
      <w:r w:rsidRPr="00A01896">
        <w:t xml:space="preserve">¨       качество ЗУН учащихся;                                                                 </w:t>
      </w:r>
    </w:p>
    <w:p w:rsidR="00A6257D" w:rsidRPr="00A01896" w:rsidRDefault="00A6257D" w:rsidP="00A6257D">
      <w:r w:rsidRPr="00A01896">
        <w:t>¨       качество ведения школьной документации;</w:t>
      </w:r>
    </w:p>
    <w:p w:rsidR="00A6257D" w:rsidRPr="00A01896" w:rsidRDefault="00A6257D" w:rsidP="00A6257D">
      <w:r w:rsidRPr="00A01896">
        <w:t xml:space="preserve">¨       выполнение учебных программ; </w:t>
      </w:r>
    </w:p>
    <w:p w:rsidR="00A6257D" w:rsidRPr="00A01896" w:rsidRDefault="00A6257D" w:rsidP="00A6257D">
      <w:r w:rsidRPr="00A01896">
        <w:t>¨       подготовка и проведение итоговой аттестации обучающихся.</w:t>
      </w:r>
    </w:p>
    <w:p w:rsidR="00A6257D" w:rsidRPr="00A01896" w:rsidRDefault="00036DAB" w:rsidP="00A6257D">
      <w:r>
        <w:t xml:space="preserve">   </w:t>
      </w:r>
      <w:r w:rsidR="00A6257D" w:rsidRPr="00A01896">
        <w:t xml:space="preserve"> В </w:t>
      </w:r>
      <w:r w:rsidR="00A6257D">
        <w:t>рамках всеобуча</w:t>
      </w:r>
      <w:r w:rsidR="00A6257D" w:rsidRPr="00A01896">
        <w:t xml:space="preserve"> уточнены списки детей, фактически проживающих на территории, закреплённой за </w:t>
      </w:r>
      <w:r w:rsidR="00A6257D">
        <w:t>школой</w:t>
      </w:r>
      <w:r w:rsidR="00A6257D" w:rsidRPr="00A01896">
        <w:t>,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 В течение лета 201</w:t>
      </w:r>
      <w:r w:rsidR="00A6257D">
        <w:t>2</w:t>
      </w:r>
      <w:r w:rsidR="00190AFF">
        <w:t xml:space="preserve"> года из школы выбыл</w:t>
      </w:r>
      <w:r w:rsidR="00A6257D" w:rsidRPr="00A01896">
        <w:t xml:space="preserve"> </w:t>
      </w:r>
      <w:r w:rsidR="00190AFF">
        <w:t>1 человек (из</w:t>
      </w:r>
      <w:r w:rsidR="00A6257D" w:rsidRPr="00A01896">
        <w:t xml:space="preserve"> </w:t>
      </w:r>
      <w:r w:rsidR="00190AFF">
        <w:t xml:space="preserve">9 класса) </w:t>
      </w:r>
      <w:r w:rsidR="00A6257D" w:rsidRPr="00A01896">
        <w:t xml:space="preserve">. Прибыло </w:t>
      </w:r>
      <w:r w:rsidR="00190AFF">
        <w:t>3</w:t>
      </w:r>
      <w:r w:rsidR="00A6257D" w:rsidRPr="00A01896">
        <w:t xml:space="preserve"> человек</w:t>
      </w:r>
      <w:r w:rsidR="00A6257D">
        <w:t>а</w:t>
      </w:r>
      <w:r w:rsidR="00190AFF">
        <w:t xml:space="preserve"> (2</w:t>
      </w:r>
      <w:r w:rsidR="00A6257D" w:rsidRPr="00A01896">
        <w:t xml:space="preserve">, </w:t>
      </w:r>
      <w:r w:rsidR="00190AFF">
        <w:t>5,8</w:t>
      </w:r>
      <w:r w:rsidR="00A6257D" w:rsidRPr="00A01896">
        <w:t xml:space="preserve"> классы) из</w:t>
      </w:r>
      <w:r w:rsidR="00190AFF">
        <w:t xml:space="preserve"> других</w:t>
      </w:r>
      <w:r w:rsidR="00A6257D" w:rsidRPr="00A01896">
        <w:t xml:space="preserve"> </w:t>
      </w:r>
      <w:r w:rsidR="00190AFF">
        <w:t>школ Жуковского района</w:t>
      </w:r>
      <w:r w:rsidR="00A6257D" w:rsidRPr="00A01896">
        <w:t xml:space="preserve">.  В школе в течение нескольких лет нет второгодников и отчисления обучающихся из школы. </w:t>
      </w:r>
    </w:p>
    <w:p w:rsidR="00A6257D" w:rsidRPr="00A01896" w:rsidRDefault="00A6257D" w:rsidP="00A6257D">
      <w:r w:rsidRPr="00A01896">
        <w:t xml:space="preserve">  Со стороны администрации ведётся контроль за адаптационным периодом обучающихся 1, 5 классов. В  9</w:t>
      </w:r>
      <w:r>
        <w:t xml:space="preserve"> </w:t>
      </w:r>
      <w:r w:rsidRPr="00A01896">
        <w:t>класс</w:t>
      </w:r>
      <w:r>
        <w:t>е</w:t>
      </w:r>
      <w:r w:rsidRPr="00A01896">
        <w:t xml:space="preserve"> ведутся профориентационные курсы, способствующие помощи выпускникам в дальнейшем трудоустройстве.</w:t>
      </w:r>
    </w:p>
    <w:p w:rsidR="00A6257D" w:rsidRDefault="00A6257D" w:rsidP="00A6257D">
      <w:r w:rsidRPr="00A01896">
        <w:t xml:space="preserve">     В школе созданы необходимые условия для обучения и воспитания школьников.  Учебные занятия проводятся в 1 смену, в 1 классе 5-дневная учебная неделя, во 2-</w:t>
      </w:r>
      <w:r>
        <w:t>9</w:t>
      </w:r>
      <w:r w:rsidRPr="00A01896">
        <w:t xml:space="preserve"> классах 6-дневная.  Все школьники получают </w:t>
      </w:r>
      <w:r>
        <w:t xml:space="preserve"> </w:t>
      </w:r>
      <w:r w:rsidRPr="00A01896">
        <w:t>горячее и качественное питание. В 201</w:t>
      </w:r>
      <w:r>
        <w:t>2</w:t>
      </w:r>
      <w:r w:rsidRPr="00A01896">
        <w:t>-201</w:t>
      </w:r>
      <w:r>
        <w:t>3</w:t>
      </w:r>
      <w:r w:rsidRPr="00A01896">
        <w:t xml:space="preserve"> учебном году работа</w:t>
      </w:r>
      <w:r>
        <w:t>ли</w:t>
      </w:r>
      <w:r w:rsidRPr="00A01896">
        <w:t xml:space="preserve"> кружки </w:t>
      </w:r>
      <w:r>
        <w:t>и спортивные секции</w:t>
      </w:r>
      <w:r w:rsidRPr="00A01896">
        <w:t xml:space="preserve">. </w:t>
      </w:r>
    </w:p>
    <w:p w:rsidR="00A6257D" w:rsidRPr="00A01896" w:rsidRDefault="00A6257D" w:rsidP="00A6257D">
      <w:r w:rsidRPr="00A01896">
        <w:t xml:space="preserve">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 </w:t>
      </w:r>
    </w:p>
    <w:p w:rsidR="00190AFF" w:rsidRDefault="00A6257D" w:rsidP="00A6257D">
      <w:r w:rsidRPr="00A01896">
        <w:t xml:space="preserve">     В течение первой учебной четверти проходило наблюдение за адаптационным периодом обучающихся 1, 5 классов. Учитель 1 класса строит свою деятельность с учётом степени и длительности адаптации детей к школе, подчёркивает достоинства и успехи детей, учитывает индивидуальные особенности ребёнка.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w:t>
      </w:r>
      <w:r w:rsidRPr="00A01896">
        <w:lastRenderedPageBreak/>
        <w:t xml:space="preserve">ходят в школу и привыкли к школьному режиму: у них положительные впечатления от школьной жизни, они справляются </w:t>
      </w:r>
      <w:r w:rsidR="00190AFF">
        <w:t xml:space="preserve">с учебной нагрузкой , </w:t>
      </w:r>
      <w:r w:rsidRPr="00A01896">
        <w:t xml:space="preserve"> имеют высокий уровень адаптации, т.е.  предъявляемые требования к ним воспринимают адекватно, </w:t>
      </w:r>
      <w:r w:rsidR="00190AFF">
        <w:t xml:space="preserve">учебный материал усваивают </w:t>
      </w:r>
      <w:r w:rsidRPr="00A01896">
        <w:t xml:space="preserve">, глубоко и полно, слушают указания и объяснения учителя.  </w:t>
      </w:r>
    </w:p>
    <w:p w:rsidR="00A6257D" w:rsidRPr="00A01896" w:rsidRDefault="00A6257D" w:rsidP="00A6257D">
      <w:r w:rsidRPr="00A01896">
        <w:t xml:space="preserve">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русского языка, </w:t>
      </w:r>
      <w:r>
        <w:t xml:space="preserve">истории, </w:t>
      </w:r>
      <w:r w:rsidRPr="00A01896">
        <w:t xml:space="preserve">обществознания, </w:t>
      </w:r>
      <w:r>
        <w:t>физики</w:t>
      </w:r>
      <w:r w:rsidRPr="00A01896">
        <w:t xml:space="preserve">. </w:t>
      </w:r>
    </w:p>
    <w:p w:rsidR="00A6257D" w:rsidRPr="00A01896" w:rsidRDefault="00A6257D" w:rsidP="00A6257D">
      <w:r w:rsidRPr="00A01896">
        <w:t xml:space="preserve"> Учител</w:t>
      </w:r>
      <w:r w:rsidR="00190AFF">
        <w:t>я</w:t>
      </w:r>
      <w:r w:rsidRPr="00A01896">
        <w:t xml:space="preserve"> русского языка на своих уроках стрем</w:t>
      </w:r>
      <w:r w:rsidR="00190AFF">
        <w:t>я</w:t>
      </w:r>
      <w:r w:rsidRPr="00A01896">
        <w:t xml:space="preserve">тся к такой организации урока, которая обеспечивала бы не только усвоение учебного материала всеми обучающимися, но и их самостоятельную познавательную деятельность, способствующую умственному развитию школьников. </w:t>
      </w:r>
      <w:r>
        <w:t>И</w:t>
      </w:r>
      <w:r w:rsidRPr="00A01896">
        <w:t>спользу</w:t>
      </w:r>
      <w:r>
        <w:t>е</w:t>
      </w:r>
      <w:r w:rsidRPr="00A01896">
        <w:t>т слуховые диктанты, словарно-орфографические разминки, беседы, опросы. На уроках прослеживается обратная связь – изучение нового материала опирается  на ранее полученные знания. Учител</w:t>
      </w:r>
      <w:r w:rsidR="00190AFF">
        <w:t>я</w:t>
      </w:r>
      <w:r w:rsidRPr="00A01896">
        <w:t xml:space="preserve"> русского языка работа</w:t>
      </w:r>
      <w:r w:rsidR="00190AFF">
        <w:t>ю</w:t>
      </w:r>
      <w:r w:rsidRPr="00A01896">
        <w:t>т над поиском и созданием путей  повышения уровня обученности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инновационных форм работы.  Учител</w:t>
      </w:r>
      <w:r w:rsidR="00B46A20">
        <w:t>я</w:t>
      </w:r>
      <w:r w:rsidRPr="00A01896">
        <w:t xml:space="preserve"> направля</w:t>
      </w:r>
      <w:r w:rsidR="00B46A20">
        <w:t>ю</w:t>
      </w:r>
      <w:r w:rsidRPr="00A01896">
        <w:t xml:space="preserve">т усилия на формирование навыков грамотного письма, отработку практической грамотности обучающихся. Усвоение теоретических сведений учащимися достигается при анализе, сопоставлении и группировке фактов языка, при проведении различных видов разборов. Задачи воспитания решаются через привитие любви к русскому языку, чувство гордости за свой язык, чувство национального самосознания. </w:t>
      </w:r>
    </w:p>
    <w:p w:rsidR="00A6257D" w:rsidRPr="00A01896" w:rsidRDefault="00A6257D" w:rsidP="00A6257D">
      <w:r w:rsidRPr="00A01896">
        <w:t xml:space="preserve"> На уроках обществознания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Учитель 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w:t>
      </w:r>
    </w:p>
    <w:p w:rsidR="00A6257D" w:rsidRPr="00A01896" w:rsidRDefault="00A6257D" w:rsidP="00A6257D">
      <w:r w:rsidRPr="00A01896">
        <w:t xml:space="preserve">Уроки </w:t>
      </w:r>
      <w:r>
        <w:t>физики</w:t>
      </w:r>
      <w:r w:rsidRPr="00A01896">
        <w:t xml:space="preserve"> проходят живо, интересно, разнообразны формы и методы организации учебной деятельности. Доброжелательная обстановка в классе во многом способствует достижению целей урока. Умело сочетается фронтальная, парная и индивидуальная работа с учащимися.  Учитель стремится к поиску новых путей налаживания сотрудничества с учениками, повышения их мотивации к изучению </w:t>
      </w:r>
      <w:r>
        <w:t>предмета</w:t>
      </w:r>
      <w:r w:rsidRPr="00A01896">
        <w:t xml:space="preserve">, формирования навыков самостоятельной работы. Она успешно овладевает и применяет в практической деятельности современные технологии, в том числе информационно-коммуникационные и здоровьесберегающие. В большей степени ведётся работа в рамках индивидуализации обучения. На уроках используются компьютер, большое количество наглядности, презентации.  Домашнее задание является продолжением классной работы. Дифференциация домашнего задания позволяет учащимся добиваться определённых успехов в изучении </w:t>
      </w:r>
      <w:r>
        <w:t>физики</w:t>
      </w:r>
      <w:r w:rsidRPr="00A01896">
        <w:t>.</w:t>
      </w:r>
    </w:p>
    <w:p w:rsidR="00A6257D" w:rsidRPr="00A01896" w:rsidRDefault="00A6257D" w:rsidP="00A6257D">
      <w:r w:rsidRPr="00A01896">
        <w:t xml:space="preserve">Учитель </w:t>
      </w:r>
      <w:r>
        <w:t>истории</w:t>
      </w:r>
      <w:r w:rsidRPr="00A01896">
        <w:t xml:space="preserve"> целенаправленно решает задачу школьного образования по предмету: формирует у учащихся знания о родной стране, родном крае, подводит их к пониманию своего места в стране и в мире. Активизация познавательной деятельности учащихся на уроке достигается путем четкой постановки цели урока, проблемных вопросов, их разрешения с опорой на ранее изученный материал.  Смена форм работы на уроке позволяет  поддерживать </w:t>
      </w:r>
      <w:r w:rsidRPr="00A01896">
        <w:lastRenderedPageBreak/>
        <w:t xml:space="preserve">устойчивость внимания школьников, формировать у них прочные  знания и умения. На всех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Применяет различные виды контроля на уроке: тесты, само- или взаимоконтроль.  Использование в системе уроков современных средств учебной телекоммуникации способствуют эффективному обучению всех учащихся и поддержанию мотивации к изучению предмета.   </w:t>
      </w:r>
    </w:p>
    <w:p w:rsidR="00A6257D" w:rsidRPr="00A01896" w:rsidRDefault="00A6257D" w:rsidP="00A6257D">
      <w:r w:rsidRPr="00A01896">
        <w:t xml:space="preserve">     Изучаемый на уроках материал имеет своё продолжение во внеклассной работе по всем предметам. С целью развития интереса к предмету учителя ежегодно проводят различные мероприятия в ходе предметных недель, вовлекают обучающихся к участию в олимпиадах и конкурсах. </w:t>
      </w:r>
    </w:p>
    <w:p w:rsidR="00B46A20" w:rsidRDefault="00B46A20" w:rsidP="00A6257D"/>
    <w:p w:rsidR="00A6257D" w:rsidRPr="00A01896" w:rsidRDefault="00B46A20" w:rsidP="00A6257D">
      <w:r>
        <w:t xml:space="preserve">       </w:t>
      </w:r>
      <w:r w:rsidR="00A6257D" w:rsidRPr="00A01896">
        <w:t>В целях качественной подготовки к сдаче выпускных экзаменов учащимися администрацией школы была проведена следующая работа:</w:t>
      </w:r>
    </w:p>
    <w:p w:rsidR="00A6257D" w:rsidRPr="00A01896" w:rsidRDefault="00A6257D" w:rsidP="00A6257D">
      <w:r w:rsidRPr="00A01896">
        <w:t xml:space="preserve"> - сформирована нормативно-правовая база по ГИА;</w:t>
      </w:r>
    </w:p>
    <w:p w:rsidR="00A6257D" w:rsidRPr="00A01896" w:rsidRDefault="00A6257D" w:rsidP="00A6257D">
      <w:r w:rsidRPr="00A01896">
        <w:t xml:space="preserve"> - проведены диагностические контрольные работы в форме </w:t>
      </w:r>
      <w:r>
        <w:t>ГИА</w:t>
      </w:r>
      <w:r w:rsidRPr="00A01896">
        <w:t xml:space="preserve"> для всех обучающихся 9 класса по обязательным предметам;</w:t>
      </w:r>
    </w:p>
    <w:p w:rsidR="00A6257D" w:rsidRPr="00A01896" w:rsidRDefault="00A6257D" w:rsidP="00A6257D">
      <w:r w:rsidRPr="00A01896">
        <w:t>- проведены диагностические контрольные работы в 9 классе по предметам, которые выбрали выпускники. Подготовка к государственно (итоговой) аттестации за курс основного общего образования со стороны учителей проводится на достаточно хорошем уровне, созданы все условия для подготовки учащихся к ГИА. Анализ контрольных работ позволил выявить вопросы, над которыми учителям  следует работать.</w:t>
      </w:r>
    </w:p>
    <w:p w:rsidR="00A6257D" w:rsidRPr="00A01896" w:rsidRDefault="00A6257D" w:rsidP="00A6257D">
      <w:pPr>
        <w:jc w:val="center"/>
      </w:pPr>
      <w:r w:rsidRPr="00A01896">
        <w:t>Анализ методической работы.</w:t>
      </w:r>
    </w:p>
    <w:p w:rsidR="00A6257D" w:rsidRPr="00A01896" w:rsidRDefault="00A6257D" w:rsidP="00A6257D">
      <w:r w:rsidRPr="00A01896">
        <w:t xml:space="preserve">            С учетом организации учебно-воспитательного процесса, особенностей состава обучающихся школы, а так же запросов современного общества в 201</w:t>
      </w:r>
      <w:r>
        <w:t>2</w:t>
      </w:r>
      <w:r w:rsidRPr="00A01896">
        <w:t>/201</w:t>
      </w:r>
      <w:r>
        <w:t>3</w:t>
      </w:r>
      <w:r w:rsidRPr="00A01896">
        <w:t xml:space="preserve"> учебном году коллектив школы продолжил работу над методической темой «Управление качеством образования на основе новых информационных технологий и образовательного мониторинга».  Роль методической работы школы на современном этапе непосредственно связана с созданием условий для адаптации, становления, развития и саморазвития педагогических работников на основе выявления их индивидуальных особенностей.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повышение престижа учительского труда. </w:t>
      </w:r>
    </w:p>
    <w:p w:rsidR="00A6257D" w:rsidRPr="00A01896" w:rsidRDefault="00A6257D" w:rsidP="00A6257D">
      <w:r w:rsidRPr="00A01896">
        <w:t xml:space="preserve">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 </w:t>
      </w:r>
    </w:p>
    <w:p w:rsidR="00A6257D" w:rsidRPr="00A01896" w:rsidRDefault="00A6257D" w:rsidP="00A6257D">
      <w:r w:rsidRPr="00A01896">
        <w:t xml:space="preserve"> На педсовете рассматривались теоретические вопросы: </w:t>
      </w:r>
    </w:p>
    <w:p w:rsidR="00A6257D" w:rsidRPr="00A01896" w:rsidRDefault="00A6257D" w:rsidP="00A6257D">
      <w:r w:rsidRPr="00A01896">
        <w:t xml:space="preserve">   Как обеспечить ситуацию успеха на уроке?</w:t>
      </w:r>
    </w:p>
    <w:p w:rsidR="00A6257D" w:rsidRPr="00A01896" w:rsidRDefault="00A6257D" w:rsidP="00A6257D">
      <w:r w:rsidRPr="00A01896">
        <w:t xml:space="preserve">    Профилактическая работа: опыт, проблемы, поиск.</w:t>
      </w:r>
    </w:p>
    <w:p w:rsidR="00A6257D" w:rsidRPr="00A01896" w:rsidRDefault="00A6257D" w:rsidP="00A6257D">
      <w:r w:rsidRPr="00A01896">
        <w:t xml:space="preserve">    Проектно-исследовательская деятельность при реализации стандартов второго поколения.</w:t>
      </w:r>
    </w:p>
    <w:p w:rsidR="00A6257D" w:rsidRPr="00A01896" w:rsidRDefault="00A6257D" w:rsidP="00A6257D">
      <w:r w:rsidRPr="00A01896">
        <w:lastRenderedPageBreak/>
        <w:t xml:space="preserve">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w:t>
      </w:r>
      <w:r>
        <w:t>чебных предметов, отдельных тем</w:t>
      </w:r>
      <w:r w:rsidRPr="00A01896">
        <w:t xml:space="preserve">. </w:t>
      </w:r>
    </w:p>
    <w:p w:rsidR="00A6257D" w:rsidRPr="00A01896" w:rsidRDefault="00A6257D" w:rsidP="00A6257D">
      <w:r w:rsidRPr="00A01896">
        <w:t xml:space="preserve">     Кадровый состав школы </w:t>
      </w:r>
      <w:r>
        <w:t>стабилен</w:t>
      </w:r>
      <w:r w:rsidRPr="00A01896">
        <w:t>. 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В 201</w:t>
      </w:r>
      <w:r>
        <w:t>2</w:t>
      </w:r>
      <w:r w:rsidRPr="00A01896">
        <w:t>/1</w:t>
      </w:r>
      <w:r>
        <w:t>3</w:t>
      </w:r>
      <w:r w:rsidRPr="00A01896">
        <w:t xml:space="preserve"> учебном году  прошли курсовую подготовку учитель </w:t>
      </w:r>
      <w:r>
        <w:t>физики</w:t>
      </w:r>
      <w:r w:rsidRPr="00A01896">
        <w:t xml:space="preserve"> и </w:t>
      </w:r>
      <w:r>
        <w:t>математики</w:t>
      </w:r>
      <w:r w:rsidRPr="00A01896">
        <w:t xml:space="preserve"> (</w:t>
      </w:r>
      <w:r w:rsidR="002722B0">
        <w:t>Ермачкова З.С.</w:t>
      </w:r>
      <w:r w:rsidRPr="00A01896">
        <w:t xml:space="preserve">), учитель </w:t>
      </w:r>
      <w:r w:rsidR="002722B0">
        <w:t>русского языка</w:t>
      </w:r>
      <w:r w:rsidRPr="00A01896">
        <w:t>(</w:t>
      </w:r>
      <w:r w:rsidR="002722B0">
        <w:t>Павлючкова Т.В.), учитель начальных классов (Аверкина Н.Ю.)</w:t>
      </w:r>
      <w:r>
        <w:t xml:space="preserve">  Эти учителя </w:t>
      </w:r>
      <w:r w:rsidRPr="00A01896">
        <w:t xml:space="preserve">прошли аттестацию на </w:t>
      </w:r>
      <w:r>
        <w:t xml:space="preserve">подтверждение квалификационной </w:t>
      </w:r>
      <w:r w:rsidRPr="00A01896">
        <w:t xml:space="preserve"> категори</w:t>
      </w:r>
      <w:r>
        <w:t>и</w:t>
      </w:r>
      <w:r w:rsidRPr="00A01896">
        <w:t xml:space="preserve">. </w:t>
      </w:r>
      <w:r>
        <w:t xml:space="preserve"> </w:t>
      </w:r>
      <w:r w:rsidRPr="00A01896">
        <w:t xml:space="preserve">Активно в текущем году педагоги принимали участие в конкурсах профессионального мастерства, конференциях, семинарах, проводили открытые уроки. </w:t>
      </w:r>
    </w:p>
    <w:p w:rsidR="00A6257D" w:rsidRPr="00A01896" w:rsidRDefault="00A6257D" w:rsidP="00A6257D">
      <w:r w:rsidRPr="00A01896">
        <w:t xml:space="preserve">           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w:t>
      </w:r>
      <w:r>
        <w:t>ов</w:t>
      </w:r>
      <w:r w:rsidRPr="00A01896">
        <w:t xml:space="preserve">.  Определены основные направления деятельности в работе с одаренными детьми: </w:t>
      </w:r>
    </w:p>
    <w:p w:rsidR="00A6257D" w:rsidRPr="00A01896" w:rsidRDefault="00A6257D" w:rsidP="00A6257D">
      <w:r>
        <w:t>-</w:t>
      </w:r>
      <w:r w:rsidRPr="00A01896">
        <w:t xml:space="preserve">   Вовлечение их в исследовательскую деятельность, в работу над учебными проектами, к выступлению на научно-практических конференциях.</w:t>
      </w:r>
    </w:p>
    <w:p w:rsidR="00A6257D" w:rsidRPr="00A01896" w:rsidRDefault="00A6257D" w:rsidP="00A6257D">
      <w:r>
        <w:t>-</w:t>
      </w:r>
      <w:r w:rsidRPr="00A01896">
        <w:t xml:space="preserve">    Вовлечение этих детей к участию в предметных неделях, конкурсах и олимпиадах.</w:t>
      </w:r>
    </w:p>
    <w:p w:rsidR="00A6257D" w:rsidRPr="00A01896" w:rsidRDefault="00A6257D" w:rsidP="00A6257D">
      <w:r w:rsidRPr="00A01896">
        <w:t>С целью создания оптимальных условий для  интеллектуального развития школьников, активизации познавательной   деятельности   учащихся, привития интереса к предметам, совершенствования профессионального мастерства педагогов через подготовку, организацию и проведение внеклассных мероприятий учител</w:t>
      </w:r>
      <w:r>
        <w:t>ями</w:t>
      </w:r>
      <w:r w:rsidRPr="00A01896">
        <w:t xml:space="preserve"> организова</w:t>
      </w:r>
      <w:r>
        <w:t>н</w:t>
      </w:r>
      <w:r w:rsidRPr="00A01896">
        <w:t xml:space="preserve">о проведение </w:t>
      </w:r>
      <w:r>
        <w:t xml:space="preserve">предметных </w:t>
      </w:r>
      <w:r w:rsidRPr="00A01896">
        <w:t>недел</w:t>
      </w:r>
      <w:r>
        <w:t xml:space="preserve">ь. </w:t>
      </w:r>
      <w:r w:rsidRPr="00A01896">
        <w:t xml:space="preserve">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 </w:t>
      </w:r>
    </w:p>
    <w:p w:rsidR="00A6257D" w:rsidRPr="00A01896" w:rsidRDefault="00A6257D" w:rsidP="00A6257D">
      <w:r w:rsidRPr="00A01896">
        <w:t xml:space="preserve">     Тематика заседаний педсоветов отражает основные проблемные вопросы. Выросла активность учителей, их стремление к творчеству, увеличилось число учителей, желающих участвовать в инновационных процессах школы.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w:t>
      </w:r>
    </w:p>
    <w:p w:rsidR="00A6257D" w:rsidRPr="00A01896" w:rsidRDefault="00A6257D" w:rsidP="00A6257D">
      <w:r w:rsidRPr="00A01896">
        <w:t>Но вместе с положительными моментами в методической работе школы есть проблемы, на которые в 201</w:t>
      </w:r>
      <w:r>
        <w:t>3</w:t>
      </w:r>
      <w:r w:rsidRPr="00A01896">
        <w:t xml:space="preserve"> – 201</w:t>
      </w:r>
      <w:r>
        <w:t>4</w:t>
      </w:r>
      <w:r w:rsidRPr="00A01896">
        <w:t xml:space="preserve"> учебном году необходимо обратить особое внимание. Учителя-предметники не в полной мере используют возможности Интернета, медиатеки. Слабо идёт работа по обобщению и распространению опыта работы педагогов. Результаты проведения муниципальных олимпиад по предметам за последние годы показали, что учащиеся не занимают призовых мест в олимпиадах по предметам естествен</w:t>
      </w:r>
      <w:r w:rsidR="002722B0">
        <w:t xml:space="preserve">ного цикла, </w:t>
      </w:r>
      <w:r w:rsidRPr="00A01896">
        <w:t xml:space="preserve"> </w:t>
      </w:r>
      <w:r>
        <w:t>русскому языку</w:t>
      </w:r>
      <w:r w:rsidRPr="00A01896">
        <w:t xml:space="preserve">. Работа </w:t>
      </w:r>
      <w:r w:rsidRPr="00A01896">
        <w:lastRenderedPageBreak/>
        <w:t>по подготовке обучающихся к олимпиадам ведётся, они вовлекаются к участию в других олимп</w:t>
      </w:r>
      <w:r w:rsidR="002722B0">
        <w:t>иадах</w:t>
      </w:r>
      <w:r w:rsidRPr="00A01896">
        <w:t xml:space="preserve">, но необходимо подниматься на более высокий уровень. </w:t>
      </w:r>
    </w:p>
    <w:p w:rsidR="00A6257D" w:rsidRPr="00A01896" w:rsidRDefault="00A6257D" w:rsidP="00A6257D">
      <w:r w:rsidRPr="00A01896">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A6257D" w:rsidRDefault="00A6257D" w:rsidP="00A6257D">
      <w:pPr>
        <w:jc w:val="center"/>
        <w:rPr>
          <w:b/>
        </w:rPr>
      </w:pPr>
    </w:p>
    <w:p w:rsidR="00A6257D" w:rsidRPr="00453510" w:rsidRDefault="00A6257D" w:rsidP="00A6257D">
      <w:pPr>
        <w:jc w:val="center"/>
        <w:rPr>
          <w:b/>
        </w:rPr>
      </w:pPr>
      <w:r w:rsidRPr="00453510">
        <w:rPr>
          <w:b/>
        </w:rPr>
        <w:t>Анализ воспитательной работы.</w:t>
      </w:r>
    </w:p>
    <w:p w:rsidR="00A6257D" w:rsidRPr="00A01896" w:rsidRDefault="00A6257D" w:rsidP="00A6257D">
      <w:r w:rsidRPr="00A01896">
        <w:t xml:space="preserve">     Основными направлениями работы в школе были и остаются предупреждение правонарушений и безнадзорности несовершеннолетних, патриотическое воспитание, формирование здорового образа жизни, развитие творческих способностей обучающихся. В 201</w:t>
      </w:r>
      <w:r>
        <w:t>2</w:t>
      </w:r>
      <w:r w:rsidRPr="00A01896">
        <w:t xml:space="preserve"> – 201</w:t>
      </w:r>
      <w:r>
        <w:t>3</w:t>
      </w:r>
      <w:r w:rsidRPr="00A01896">
        <w:t xml:space="preserve"> учебном году  педагогическим коллективом школы была проделана большая работа для  всестороннего  развития детей.</w:t>
      </w:r>
    </w:p>
    <w:p w:rsidR="00A6257D" w:rsidRPr="00A01896" w:rsidRDefault="00A6257D" w:rsidP="00A6257D">
      <w:r w:rsidRPr="00A01896">
        <w:t xml:space="preserve">       Ребята  участвовали  в   конкурсах разных уровней</w:t>
      </w:r>
      <w:r>
        <w:t xml:space="preserve">. </w:t>
      </w:r>
      <w:r w:rsidRPr="00A01896">
        <w:t xml:space="preserve">  С целью предупреждения детского дорожно –</w:t>
      </w:r>
      <w:r w:rsidR="00B46A20">
        <w:t xml:space="preserve"> транспортного травматизма был проведен конкурс«Безопасное колесо!»</w:t>
      </w:r>
      <w:r w:rsidRPr="00A01896">
        <w:t>. В школе прошёл месячник оборон</w:t>
      </w:r>
      <w:r>
        <w:t>но-массовой работы</w:t>
      </w:r>
      <w:r w:rsidRPr="00A01896">
        <w:t>, «День защиты детей». Был проведён месячник борьбы со СПИДом,  в ходе которого  в каждом классном коллективе были проведены классные часы. Ребята приняли участие в конкурсе  агитбригад «За здоровый образ жизни», в акции «За здоровье и безопасность наших детей» (по профилактике наркомании), в мероприятии круглого с</w:t>
      </w:r>
      <w:r>
        <w:t>тола «Вместе против наркотиков»</w:t>
      </w:r>
      <w:r w:rsidRPr="00A01896">
        <w:t xml:space="preserve">.  </w:t>
      </w:r>
    </w:p>
    <w:p w:rsidR="00A6257D" w:rsidRPr="00A01896" w:rsidRDefault="00A6257D" w:rsidP="00A6257D">
      <w:r w:rsidRPr="00A01896">
        <w:t xml:space="preserve">     В необычной обстановке проходили  в этом году «День Учителя», «Новогодн</w:t>
      </w:r>
      <w:r>
        <w:t>ий маскарад</w:t>
      </w:r>
      <w:r w:rsidRPr="00A01896">
        <w:t xml:space="preserve"> </w:t>
      </w:r>
    </w:p>
    <w:p w:rsidR="00A6257D" w:rsidRPr="00A01896" w:rsidRDefault="00A6257D" w:rsidP="00A6257D">
      <w:r w:rsidRPr="00A01896">
        <w:t xml:space="preserve">Обучающиеся школы принимали активное  участие не только в общешкольных мероприятиях. </w:t>
      </w:r>
      <w:r>
        <w:t xml:space="preserve">Но и </w:t>
      </w:r>
      <w:r w:rsidRPr="00A01896">
        <w:t xml:space="preserve"> в  районн</w:t>
      </w:r>
      <w:r w:rsidR="00B46A20">
        <w:t xml:space="preserve">ых, </w:t>
      </w:r>
      <w:r w:rsidRPr="00A01896">
        <w:t xml:space="preserve"> конкурс</w:t>
      </w:r>
      <w:r>
        <w:t xml:space="preserve">ах. </w:t>
      </w:r>
      <w:r w:rsidRPr="00A01896">
        <w:t xml:space="preserve"> В течение всего учебного года поддерживалась тесная связь с социумом.  </w:t>
      </w:r>
      <w:r>
        <w:t>Р</w:t>
      </w:r>
      <w:r w:rsidRPr="00A01896">
        <w:t xml:space="preserve">ебята принимали  активное участие </w:t>
      </w:r>
      <w:r w:rsidR="00B46A20">
        <w:t xml:space="preserve">– </w:t>
      </w:r>
      <w:r w:rsidRPr="00A01896">
        <w:t xml:space="preserve">  «Широкая масленица», «День села», «Зональный смотр художественной самодеятельности», «День защитника Отечества». Большая концертная программа была предоставлена жителям села на Международный женский день 8 Марта.  </w:t>
      </w:r>
    </w:p>
    <w:p w:rsidR="00A6257D" w:rsidRPr="00A01896" w:rsidRDefault="00A6257D" w:rsidP="00A6257D">
      <w:r w:rsidRPr="00A01896">
        <w:t xml:space="preserve">  Большое внимание уделялось профилактике правонарушений. В течение учебного года  проводилась профилактическая работа по профилактике правонарушений через вовлечение детей в спортивную деятельность.  Через кружковую деятельность, внеурочные мероприятия педагогический коллектив привлекает  ребят к ведению здорового образа жизни, занятиям спортом.</w:t>
      </w:r>
    </w:p>
    <w:p w:rsidR="00A6257D" w:rsidRPr="00A01896" w:rsidRDefault="00A6257D" w:rsidP="00A6257D">
      <w:r w:rsidRPr="00A01896">
        <w:t xml:space="preserve">              В течение всего года  вёлся  чёткий ежедневный контроль посещаемости обучающихся. Своевременно проводились  заседания Совета профилактики. Систематически  проводились инструктажи по технике безопасности с каждым обучающимся классного коллектива.  </w:t>
      </w:r>
    </w:p>
    <w:p w:rsidR="00A6257D" w:rsidRDefault="00A6257D" w:rsidP="003A7D5F">
      <w:pPr>
        <w:jc w:val="center"/>
        <w:rPr>
          <w:b/>
          <w:sz w:val="36"/>
          <w:szCs w:val="36"/>
        </w:rPr>
      </w:pPr>
    </w:p>
    <w:p w:rsidR="00D77A1B" w:rsidRPr="00D77A1B" w:rsidRDefault="00D77A1B" w:rsidP="003A7D5F">
      <w:pPr>
        <w:jc w:val="center"/>
        <w:rPr>
          <w:b/>
          <w:sz w:val="36"/>
          <w:szCs w:val="36"/>
        </w:rPr>
      </w:pPr>
      <w:r w:rsidRPr="00D77A1B">
        <w:rPr>
          <w:b/>
          <w:sz w:val="36"/>
          <w:szCs w:val="36"/>
        </w:rPr>
        <w:t xml:space="preserve">  Цели,  задачи,  приоритетные  направления  работы  школы  в  условиях  реализации  </w:t>
      </w:r>
      <w:r w:rsidRPr="00D77A1B">
        <w:rPr>
          <w:b/>
          <w:sz w:val="36"/>
          <w:szCs w:val="36"/>
        </w:rPr>
        <w:lastRenderedPageBreak/>
        <w:t>программы  развития  школы  до  2015  года</w:t>
      </w:r>
      <w:r>
        <w:rPr>
          <w:b/>
          <w:sz w:val="36"/>
          <w:szCs w:val="36"/>
        </w:rPr>
        <w:t xml:space="preserve"> </w:t>
      </w:r>
      <w:r w:rsidRPr="00D77A1B">
        <w:rPr>
          <w:b/>
          <w:sz w:val="36"/>
          <w:szCs w:val="36"/>
        </w:rPr>
        <w:t>на  201</w:t>
      </w:r>
      <w:r w:rsidR="009C4DDE">
        <w:rPr>
          <w:b/>
          <w:sz w:val="36"/>
          <w:szCs w:val="36"/>
        </w:rPr>
        <w:t>3</w:t>
      </w:r>
      <w:r w:rsidRPr="00D77A1B">
        <w:rPr>
          <w:b/>
          <w:sz w:val="36"/>
          <w:szCs w:val="36"/>
        </w:rPr>
        <w:t>-201</w:t>
      </w:r>
      <w:r w:rsidR="009C4DDE">
        <w:rPr>
          <w:b/>
          <w:sz w:val="36"/>
          <w:szCs w:val="36"/>
        </w:rPr>
        <w:t>4</w:t>
      </w:r>
      <w:r w:rsidRPr="00D77A1B">
        <w:rPr>
          <w:b/>
          <w:sz w:val="36"/>
          <w:szCs w:val="36"/>
        </w:rPr>
        <w:t xml:space="preserve">  учебный  год.</w:t>
      </w:r>
    </w:p>
    <w:p w:rsidR="00D77A1B" w:rsidRDefault="00D77A1B" w:rsidP="00D77A1B">
      <w:pPr>
        <w:pStyle w:val="a3"/>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   В полном соответствии с политикой образования на федеральном, региональном и муниципальном уровнях разработана  Программа развития нашей школы</w:t>
      </w:r>
      <w:r>
        <w:rPr>
          <w:rFonts w:ascii="Times New Roman" w:hAnsi="Times New Roman"/>
          <w:b/>
          <w:color w:val="0F243E"/>
          <w:sz w:val="24"/>
          <w:szCs w:val="24"/>
          <w:lang w:val="ru-RU"/>
        </w:rPr>
        <w:t xml:space="preserve"> до 2015 года</w:t>
      </w:r>
      <w:r w:rsidRPr="009972F1">
        <w:rPr>
          <w:rFonts w:ascii="Times New Roman" w:hAnsi="Times New Roman"/>
          <w:b/>
          <w:color w:val="0F243E"/>
          <w:sz w:val="24"/>
          <w:szCs w:val="24"/>
          <w:lang w:val="ru-RU"/>
        </w:rPr>
        <w:t>,   направленная на достижение поставленных целей.</w:t>
      </w:r>
    </w:p>
    <w:p w:rsidR="009C4DDE" w:rsidRPr="009972F1" w:rsidRDefault="009C4DDE" w:rsidP="00D77A1B">
      <w:pPr>
        <w:pStyle w:val="a3"/>
        <w:rPr>
          <w:rFonts w:ascii="Times New Roman" w:hAnsi="Times New Roman"/>
          <w:b/>
          <w:color w:val="0F243E"/>
          <w:sz w:val="24"/>
          <w:szCs w:val="24"/>
          <w:lang w:val="ru-RU"/>
        </w:rPr>
      </w:pPr>
    </w:p>
    <w:p w:rsidR="00D77A1B" w:rsidRPr="00D77A1B" w:rsidRDefault="00D77A1B" w:rsidP="00D77A1B">
      <w:pPr>
        <w:pStyle w:val="21"/>
        <w:jc w:val="both"/>
        <w:rPr>
          <w:rFonts w:ascii="Times New Roman" w:hAnsi="Times New Roman"/>
          <w:b/>
          <w:color w:val="auto"/>
          <w:sz w:val="32"/>
          <w:szCs w:val="32"/>
          <w:lang w:val="ru-RU"/>
        </w:rPr>
      </w:pPr>
      <w:r w:rsidRPr="00D77A1B">
        <w:rPr>
          <w:rFonts w:ascii="Times New Roman" w:hAnsi="Times New Roman"/>
          <w:b/>
          <w:color w:val="auto"/>
          <w:sz w:val="32"/>
          <w:szCs w:val="32"/>
          <w:lang w:val="ru-RU"/>
        </w:rPr>
        <w:t>К условиям, которые необходимо создать, относятся:</w:t>
      </w:r>
    </w:p>
    <w:p w:rsidR="00D77A1B" w:rsidRPr="00C74478" w:rsidRDefault="00D77A1B" w:rsidP="00D77A1B">
      <w:pPr>
        <w:pStyle w:val="a3"/>
        <w:numPr>
          <w:ilvl w:val="0"/>
          <w:numId w:val="2"/>
        </w:numPr>
        <w:rPr>
          <w:b/>
          <w:lang w:val="ru-RU"/>
        </w:rPr>
      </w:pPr>
      <w:r w:rsidRPr="00C74478">
        <w:rPr>
          <w:b/>
          <w:lang w:val="ru-RU"/>
        </w:rPr>
        <w:t xml:space="preserve">повышение качества, </w:t>
      </w:r>
      <w:r>
        <w:rPr>
          <w:b/>
          <w:lang w:val="ru-RU"/>
        </w:rPr>
        <w:t>д</w:t>
      </w:r>
      <w:r w:rsidRPr="00C74478">
        <w:rPr>
          <w:b/>
          <w:lang w:val="ru-RU"/>
        </w:rPr>
        <w:t>оступности и эффе</w:t>
      </w:r>
      <w:r>
        <w:rPr>
          <w:b/>
          <w:lang w:val="ru-RU"/>
        </w:rPr>
        <w:t>к</w:t>
      </w:r>
      <w:r w:rsidRPr="00C74478">
        <w:rPr>
          <w:b/>
          <w:lang w:val="ru-RU"/>
        </w:rPr>
        <w:t>тивности образования;</w:t>
      </w:r>
    </w:p>
    <w:p w:rsidR="00D77A1B" w:rsidRPr="009972F1"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 модернизация образовательного процесса;</w:t>
      </w:r>
    </w:p>
    <w:p w:rsidR="00D77A1B" w:rsidRPr="009972F1"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 модернизация уклада школьной жизни;</w:t>
      </w:r>
    </w:p>
    <w:p w:rsidR="00D77A1B" w:rsidRPr="009972F1"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модернизация модели управления ОУ;</w:t>
      </w:r>
    </w:p>
    <w:p w:rsidR="00D77A1B" w:rsidRPr="009972F1"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 эффективное использование имеющихся ресурсов;</w:t>
      </w:r>
    </w:p>
    <w:p w:rsidR="00D77A1B"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 расширение общественного управления ОУ;</w:t>
      </w:r>
    </w:p>
    <w:p w:rsidR="00D77A1B" w:rsidRDefault="00D77A1B" w:rsidP="00D77A1B">
      <w:pPr>
        <w:pStyle w:val="a3"/>
        <w:numPr>
          <w:ilvl w:val="0"/>
          <w:numId w:val="2"/>
        </w:numPr>
        <w:rPr>
          <w:rFonts w:ascii="Times New Roman" w:hAnsi="Times New Roman"/>
          <w:b/>
          <w:color w:val="0F243E"/>
          <w:sz w:val="24"/>
          <w:szCs w:val="24"/>
          <w:lang w:val="ru-RU"/>
        </w:rPr>
      </w:pPr>
      <w:r>
        <w:rPr>
          <w:rFonts w:ascii="Times New Roman" w:hAnsi="Times New Roman"/>
          <w:b/>
          <w:color w:val="0F243E"/>
          <w:sz w:val="24"/>
          <w:szCs w:val="24"/>
          <w:lang w:val="ru-RU"/>
        </w:rPr>
        <w:t>развитие профессиональной компетентности участников ОП;</w:t>
      </w:r>
    </w:p>
    <w:p w:rsidR="00D77A1B" w:rsidRDefault="00D77A1B" w:rsidP="00D77A1B">
      <w:pPr>
        <w:pStyle w:val="a3"/>
        <w:numPr>
          <w:ilvl w:val="0"/>
          <w:numId w:val="2"/>
        </w:numPr>
        <w:rPr>
          <w:rFonts w:ascii="Times New Roman" w:hAnsi="Times New Roman"/>
          <w:b/>
          <w:color w:val="0F243E"/>
          <w:sz w:val="24"/>
          <w:szCs w:val="24"/>
          <w:lang w:val="ru-RU"/>
        </w:rPr>
      </w:pPr>
      <w:r>
        <w:rPr>
          <w:rFonts w:ascii="Times New Roman" w:hAnsi="Times New Roman"/>
          <w:b/>
          <w:color w:val="0F243E"/>
          <w:sz w:val="24"/>
          <w:szCs w:val="24"/>
          <w:lang w:val="ru-RU"/>
        </w:rPr>
        <w:t>информатизация ОП;</w:t>
      </w:r>
    </w:p>
    <w:p w:rsidR="00D77A1B" w:rsidRDefault="00D77A1B" w:rsidP="00D77A1B">
      <w:pPr>
        <w:pStyle w:val="a3"/>
        <w:numPr>
          <w:ilvl w:val="0"/>
          <w:numId w:val="2"/>
        </w:numPr>
        <w:rPr>
          <w:rFonts w:ascii="Times New Roman" w:hAnsi="Times New Roman"/>
          <w:b/>
          <w:color w:val="0F243E"/>
          <w:sz w:val="24"/>
          <w:szCs w:val="24"/>
          <w:lang w:val="ru-RU"/>
        </w:rPr>
      </w:pPr>
      <w:r>
        <w:rPr>
          <w:rFonts w:ascii="Times New Roman" w:hAnsi="Times New Roman"/>
          <w:b/>
          <w:color w:val="0F243E"/>
          <w:sz w:val="24"/>
          <w:szCs w:val="24"/>
          <w:lang w:val="ru-RU"/>
        </w:rPr>
        <w:t>создание школьной здоровьесберегающей среды;</w:t>
      </w:r>
    </w:p>
    <w:p w:rsidR="00D77A1B" w:rsidRDefault="00D77A1B" w:rsidP="00D77A1B">
      <w:pPr>
        <w:pStyle w:val="a3"/>
        <w:numPr>
          <w:ilvl w:val="0"/>
          <w:numId w:val="2"/>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подготовка педагогов к решению задач повышения качества образования.</w:t>
      </w:r>
    </w:p>
    <w:p w:rsidR="009C4DDE" w:rsidRPr="009972F1" w:rsidRDefault="009C4DDE" w:rsidP="00D77A1B">
      <w:pPr>
        <w:pStyle w:val="a3"/>
        <w:numPr>
          <w:ilvl w:val="0"/>
          <w:numId w:val="2"/>
        </w:numPr>
        <w:rPr>
          <w:rFonts w:ascii="Times New Roman" w:hAnsi="Times New Roman"/>
          <w:b/>
          <w:color w:val="0F243E"/>
          <w:sz w:val="24"/>
          <w:szCs w:val="24"/>
          <w:lang w:val="ru-RU"/>
        </w:rPr>
      </w:pPr>
    </w:p>
    <w:p w:rsidR="00D77A1B" w:rsidRPr="002305F8" w:rsidRDefault="00D77A1B" w:rsidP="00D77A1B">
      <w:pPr>
        <w:pStyle w:val="21"/>
        <w:jc w:val="both"/>
        <w:rPr>
          <w:rFonts w:ascii="Times New Roman" w:hAnsi="Times New Roman"/>
          <w:b/>
          <w:color w:val="000000"/>
          <w:lang w:val="ru-RU"/>
        </w:rPr>
      </w:pPr>
      <w:r w:rsidRPr="002305F8">
        <w:rPr>
          <w:rFonts w:ascii="Times New Roman" w:hAnsi="Times New Roman"/>
          <w:b/>
          <w:color w:val="000000"/>
          <w:lang w:val="ru-RU"/>
        </w:rPr>
        <w:t>Создание перечисленных условий предполагает организацию деятельности по следующим направлениям:</w:t>
      </w:r>
    </w:p>
    <w:p w:rsidR="00D77A1B" w:rsidRDefault="00D77A1B" w:rsidP="00D77A1B">
      <w:pPr>
        <w:pStyle w:val="a3"/>
        <w:numPr>
          <w:ilvl w:val="0"/>
          <w:numId w:val="3"/>
        </w:numPr>
        <w:rPr>
          <w:rFonts w:ascii="Times New Roman" w:hAnsi="Times New Roman"/>
          <w:b/>
          <w:color w:val="0F243E"/>
          <w:sz w:val="24"/>
          <w:szCs w:val="24"/>
          <w:lang w:val="ru-RU"/>
        </w:rPr>
      </w:pPr>
      <w:r w:rsidRPr="009972F1">
        <w:rPr>
          <w:rFonts w:ascii="Times New Roman" w:hAnsi="Times New Roman"/>
          <w:b/>
          <w:color w:val="0F243E"/>
          <w:sz w:val="24"/>
          <w:szCs w:val="24"/>
          <w:lang w:val="ru-RU"/>
        </w:rPr>
        <w:t>Участие в реализации регионального комплексного проекта модернизации</w:t>
      </w:r>
      <w:r>
        <w:rPr>
          <w:rFonts w:ascii="Times New Roman" w:hAnsi="Times New Roman"/>
          <w:b/>
          <w:color w:val="0F243E"/>
          <w:sz w:val="24"/>
          <w:szCs w:val="24"/>
          <w:lang w:val="ru-RU"/>
        </w:rPr>
        <w:t xml:space="preserve"> образования </w:t>
      </w:r>
    </w:p>
    <w:p w:rsidR="00D77A1B" w:rsidRPr="009972F1" w:rsidRDefault="00D77A1B" w:rsidP="00D77A1B">
      <w:pPr>
        <w:pStyle w:val="a3"/>
        <w:numPr>
          <w:ilvl w:val="0"/>
          <w:numId w:val="3"/>
        </w:numPr>
        <w:rPr>
          <w:rFonts w:ascii="Times New Roman" w:hAnsi="Times New Roman"/>
          <w:b/>
          <w:color w:val="0F243E"/>
          <w:sz w:val="24"/>
          <w:szCs w:val="24"/>
          <w:lang w:val="ru-RU"/>
        </w:rPr>
      </w:pPr>
      <w:r w:rsidRPr="009972F1">
        <w:rPr>
          <w:rFonts w:ascii="Times New Roman" w:hAnsi="Times New Roman"/>
          <w:b/>
          <w:color w:val="0F243E"/>
          <w:sz w:val="24"/>
          <w:szCs w:val="24"/>
          <w:lang w:val="ru-RU"/>
        </w:rPr>
        <w:t>Функционирование  и  развитие  школы  как  комплекса  социально – педагогической  поддержки  учащихся.</w:t>
      </w:r>
    </w:p>
    <w:p w:rsidR="00D77A1B" w:rsidRPr="009C4DDE" w:rsidRDefault="00D77A1B" w:rsidP="00D77A1B">
      <w:pPr>
        <w:pStyle w:val="a3"/>
        <w:numPr>
          <w:ilvl w:val="0"/>
          <w:numId w:val="3"/>
        </w:numPr>
        <w:rPr>
          <w:rFonts w:ascii="Times New Roman" w:hAnsi="Times New Roman"/>
          <w:b/>
          <w:color w:val="0F243E"/>
          <w:sz w:val="24"/>
          <w:szCs w:val="24"/>
          <w:lang w:val="ru-RU"/>
        </w:rPr>
      </w:pPr>
      <w:r w:rsidRPr="009C4DDE">
        <w:rPr>
          <w:rFonts w:ascii="Times New Roman" w:hAnsi="Times New Roman"/>
          <w:b/>
          <w:color w:val="0F243E"/>
          <w:sz w:val="24"/>
          <w:szCs w:val="24"/>
          <w:lang w:val="ru-RU"/>
        </w:rPr>
        <w:t xml:space="preserve"> Формирование у учащихся ценностей демократического общества на основе совершенствования уклада школьной жизни.</w:t>
      </w:r>
    </w:p>
    <w:p w:rsidR="00D77A1B" w:rsidRPr="009972F1" w:rsidRDefault="00D77A1B" w:rsidP="00D77A1B">
      <w:pPr>
        <w:pStyle w:val="a3"/>
        <w:numPr>
          <w:ilvl w:val="0"/>
          <w:numId w:val="3"/>
        </w:numPr>
        <w:rPr>
          <w:rFonts w:ascii="Times New Roman" w:hAnsi="Times New Roman"/>
          <w:b/>
          <w:color w:val="0F243E"/>
          <w:sz w:val="24"/>
          <w:szCs w:val="24"/>
          <w:lang w:val="ru-RU"/>
        </w:rPr>
      </w:pPr>
      <w:r w:rsidRPr="009972F1">
        <w:rPr>
          <w:rFonts w:ascii="Times New Roman" w:hAnsi="Times New Roman"/>
          <w:b/>
          <w:color w:val="0F243E"/>
          <w:sz w:val="24"/>
          <w:szCs w:val="24"/>
          <w:lang w:val="ru-RU"/>
        </w:rPr>
        <w:t>Формирование у учащихся навыков здорового образа жизни.</w:t>
      </w:r>
    </w:p>
    <w:p w:rsidR="00D77A1B" w:rsidRPr="009972F1" w:rsidRDefault="00D77A1B" w:rsidP="00D77A1B">
      <w:pPr>
        <w:pStyle w:val="a3"/>
        <w:numPr>
          <w:ilvl w:val="0"/>
          <w:numId w:val="3"/>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Определение ресурсов развития образовательной среды школы и их эффективное использование.</w:t>
      </w:r>
    </w:p>
    <w:p w:rsidR="00D77A1B" w:rsidRDefault="00D77A1B" w:rsidP="00D77A1B">
      <w:pPr>
        <w:pStyle w:val="a3"/>
        <w:numPr>
          <w:ilvl w:val="0"/>
          <w:numId w:val="3"/>
        </w:numPr>
        <w:rPr>
          <w:rFonts w:ascii="Times New Roman" w:hAnsi="Times New Roman"/>
          <w:b/>
          <w:color w:val="0F243E"/>
          <w:sz w:val="24"/>
          <w:szCs w:val="24"/>
          <w:lang w:val="ru-RU"/>
        </w:rPr>
      </w:pPr>
      <w:r w:rsidRPr="009972F1">
        <w:rPr>
          <w:rFonts w:ascii="Times New Roman" w:hAnsi="Times New Roman"/>
          <w:b/>
          <w:color w:val="0F243E"/>
          <w:sz w:val="24"/>
          <w:szCs w:val="24"/>
          <w:lang w:val="ru-RU"/>
        </w:rPr>
        <w:t>Расширение государственно – общественного управления школой.</w:t>
      </w:r>
    </w:p>
    <w:p w:rsidR="009C4DDE" w:rsidRDefault="009C4DDE" w:rsidP="00D77A1B">
      <w:pPr>
        <w:pStyle w:val="a3"/>
        <w:numPr>
          <w:ilvl w:val="0"/>
          <w:numId w:val="3"/>
        </w:numPr>
        <w:rPr>
          <w:rFonts w:ascii="Times New Roman" w:hAnsi="Times New Roman"/>
          <w:b/>
          <w:color w:val="0F243E"/>
          <w:sz w:val="24"/>
          <w:szCs w:val="24"/>
          <w:lang w:val="ru-RU"/>
        </w:rPr>
      </w:pPr>
    </w:p>
    <w:p w:rsidR="00D77A1B" w:rsidRPr="00036DAB" w:rsidRDefault="00D77A1B" w:rsidP="00D77A1B">
      <w:pPr>
        <w:pStyle w:val="21"/>
        <w:jc w:val="both"/>
        <w:rPr>
          <w:rFonts w:ascii="Times New Roman" w:hAnsi="Times New Roman"/>
          <w:b/>
          <w:color w:val="auto"/>
          <w:lang w:val="ru-RU"/>
        </w:rPr>
      </w:pPr>
      <w:r w:rsidRPr="00036DAB">
        <w:rPr>
          <w:rFonts w:ascii="Times New Roman" w:hAnsi="Times New Roman"/>
          <w:b/>
          <w:color w:val="auto"/>
          <w:lang w:val="ru-RU"/>
        </w:rPr>
        <w:t>На ближайшую перспективу необходимо решить следующие задачи:</w:t>
      </w:r>
    </w:p>
    <w:p w:rsidR="00D77A1B" w:rsidRPr="00036DAB" w:rsidRDefault="00D77A1B" w:rsidP="00D77A1B">
      <w:pPr>
        <w:pStyle w:val="21"/>
        <w:jc w:val="both"/>
        <w:rPr>
          <w:rFonts w:ascii="Times New Roman" w:hAnsi="Times New Roman"/>
          <w:b/>
          <w:color w:val="auto"/>
          <w:lang w:val="ru-RU"/>
        </w:rPr>
      </w:pPr>
      <w:r w:rsidRPr="00036DAB">
        <w:rPr>
          <w:rFonts w:ascii="Times New Roman" w:hAnsi="Times New Roman"/>
          <w:b/>
          <w:color w:val="auto"/>
          <w:lang w:val="ru-RU"/>
        </w:rPr>
        <w:t>Для сохранения здоровья обучающихся:</w:t>
      </w:r>
    </w:p>
    <w:p w:rsidR="00D77A1B" w:rsidRDefault="00D77A1B" w:rsidP="00D77A1B">
      <w:pPr>
        <w:pStyle w:val="a3"/>
        <w:numPr>
          <w:ilvl w:val="0"/>
          <w:numId w:val="5"/>
        </w:numPr>
        <w:rPr>
          <w:rFonts w:ascii="Times New Roman" w:hAnsi="Times New Roman"/>
          <w:b/>
          <w:color w:val="0F243E"/>
          <w:sz w:val="24"/>
          <w:szCs w:val="24"/>
          <w:lang w:val="ru-RU"/>
        </w:rPr>
      </w:pPr>
      <w:r>
        <w:rPr>
          <w:rFonts w:ascii="Times New Roman" w:hAnsi="Times New Roman"/>
          <w:b/>
          <w:color w:val="0F243E"/>
          <w:sz w:val="24"/>
          <w:szCs w:val="24"/>
          <w:lang w:val="ru-RU"/>
        </w:rPr>
        <w:t>Создание школьной здоровьесберегающей среды</w:t>
      </w:r>
    </w:p>
    <w:p w:rsidR="00D77A1B" w:rsidRPr="009972F1" w:rsidRDefault="00D77A1B" w:rsidP="00D77A1B">
      <w:pPr>
        <w:pStyle w:val="a3"/>
        <w:numPr>
          <w:ilvl w:val="0"/>
          <w:numId w:val="6"/>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Организация работы школьной столовой, обеспечение </w:t>
      </w:r>
      <w:r w:rsidR="00C40D3E">
        <w:rPr>
          <w:rFonts w:ascii="Times New Roman" w:hAnsi="Times New Roman"/>
          <w:b/>
          <w:color w:val="0F243E"/>
          <w:sz w:val="24"/>
          <w:szCs w:val="24"/>
          <w:lang w:val="ru-RU"/>
        </w:rPr>
        <w:t xml:space="preserve">двухразовым </w:t>
      </w:r>
      <w:r w:rsidRPr="009972F1">
        <w:rPr>
          <w:rFonts w:ascii="Times New Roman" w:hAnsi="Times New Roman"/>
          <w:b/>
          <w:color w:val="0F243E"/>
          <w:sz w:val="24"/>
          <w:szCs w:val="24"/>
          <w:lang w:val="ru-RU"/>
        </w:rPr>
        <w:t>горячим питанием всех учащихся школы</w:t>
      </w:r>
    </w:p>
    <w:p w:rsidR="00AE2F8D" w:rsidRPr="009972F1" w:rsidRDefault="00AE2F8D" w:rsidP="00D77A1B">
      <w:pPr>
        <w:pStyle w:val="a3"/>
        <w:rPr>
          <w:rFonts w:ascii="Times New Roman" w:hAnsi="Times New Roman"/>
          <w:b/>
          <w:color w:val="0F243E"/>
          <w:sz w:val="24"/>
          <w:szCs w:val="24"/>
          <w:lang w:val="ru-RU"/>
        </w:rPr>
      </w:pPr>
    </w:p>
    <w:p w:rsidR="00D77A1B" w:rsidRPr="00036DAB" w:rsidRDefault="00D77A1B" w:rsidP="00D77A1B">
      <w:pPr>
        <w:pStyle w:val="21"/>
        <w:jc w:val="both"/>
        <w:rPr>
          <w:rFonts w:ascii="Times New Roman" w:hAnsi="Times New Roman"/>
          <w:b/>
          <w:color w:val="auto"/>
          <w:lang w:val="ru-RU"/>
        </w:rPr>
      </w:pPr>
      <w:r w:rsidRPr="00036DAB">
        <w:rPr>
          <w:rFonts w:ascii="Times New Roman" w:hAnsi="Times New Roman"/>
          <w:b/>
          <w:color w:val="auto"/>
          <w:lang w:val="ru-RU"/>
        </w:rPr>
        <w:t>Для повышения и обеспечения качества  учебного процесса:</w:t>
      </w:r>
    </w:p>
    <w:p w:rsidR="00D77A1B" w:rsidRDefault="00D77A1B" w:rsidP="00D77A1B">
      <w:pPr>
        <w:pStyle w:val="a3"/>
        <w:numPr>
          <w:ilvl w:val="0"/>
          <w:numId w:val="7"/>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Повысить персональную ответственность педагогов за к</w:t>
      </w:r>
      <w:r>
        <w:rPr>
          <w:rFonts w:ascii="Times New Roman" w:hAnsi="Times New Roman"/>
          <w:b/>
          <w:color w:val="0F243E"/>
          <w:sz w:val="24"/>
          <w:szCs w:val="24"/>
          <w:lang w:val="ru-RU"/>
        </w:rPr>
        <w:t>онечные результаты своего труда</w:t>
      </w:r>
    </w:p>
    <w:p w:rsidR="00D77A1B" w:rsidRPr="009972F1" w:rsidRDefault="00D77A1B" w:rsidP="00D77A1B">
      <w:pPr>
        <w:pStyle w:val="a3"/>
        <w:numPr>
          <w:ilvl w:val="0"/>
          <w:numId w:val="7"/>
        </w:numPr>
        <w:rPr>
          <w:rFonts w:ascii="Times New Roman" w:hAnsi="Times New Roman"/>
          <w:b/>
          <w:color w:val="0F243E"/>
          <w:sz w:val="24"/>
          <w:szCs w:val="24"/>
          <w:lang w:val="ru-RU"/>
        </w:rPr>
      </w:pPr>
      <w:r>
        <w:rPr>
          <w:rFonts w:ascii="Times New Roman" w:hAnsi="Times New Roman"/>
          <w:b/>
          <w:color w:val="0F243E"/>
          <w:sz w:val="24"/>
          <w:szCs w:val="24"/>
          <w:lang w:val="ru-RU"/>
        </w:rPr>
        <w:t>Продолжить работу по формированию и развитию профессиональной компетентности педагогических работников школы</w:t>
      </w:r>
    </w:p>
    <w:p w:rsidR="00D77A1B" w:rsidRPr="009972F1" w:rsidRDefault="00D77A1B" w:rsidP="00D77A1B">
      <w:pPr>
        <w:pStyle w:val="a3"/>
        <w:numPr>
          <w:ilvl w:val="0"/>
          <w:numId w:val="7"/>
        </w:numPr>
        <w:rPr>
          <w:rFonts w:ascii="Times New Roman" w:hAnsi="Times New Roman"/>
          <w:b/>
          <w:color w:val="0F243E"/>
          <w:sz w:val="24"/>
          <w:szCs w:val="24"/>
          <w:lang w:val="ru-RU"/>
        </w:rPr>
      </w:pPr>
      <w:r w:rsidRPr="009972F1">
        <w:rPr>
          <w:rFonts w:ascii="Times New Roman" w:hAnsi="Times New Roman"/>
          <w:b/>
          <w:color w:val="0F243E"/>
          <w:sz w:val="24"/>
          <w:szCs w:val="24"/>
          <w:lang w:val="ru-RU"/>
        </w:rPr>
        <w:lastRenderedPageBreak/>
        <w:t>Активнее использовать современные образователь</w:t>
      </w:r>
      <w:r>
        <w:rPr>
          <w:rFonts w:ascii="Times New Roman" w:hAnsi="Times New Roman"/>
          <w:b/>
          <w:color w:val="0F243E"/>
          <w:sz w:val="24"/>
          <w:szCs w:val="24"/>
          <w:lang w:val="ru-RU"/>
        </w:rPr>
        <w:t>ные технологии обучения</w:t>
      </w:r>
    </w:p>
    <w:p w:rsidR="00D77A1B" w:rsidRPr="009972F1" w:rsidRDefault="00D77A1B" w:rsidP="00D77A1B">
      <w:pPr>
        <w:pStyle w:val="a3"/>
        <w:numPr>
          <w:ilvl w:val="0"/>
          <w:numId w:val="7"/>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Внедрять здоровье сберегающие технологии и компетентностный подход  в образо</w:t>
      </w:r>
      <w:r>
        <w:rPr>
          <w:rFonts w:ascii="Times New Roman" w:hAnsi="Times New Roman"/>
          <w:b/>
          <w:color w:val="0F243E"/>
          <w:sz w:val="24"/>
          <w:szCs w:val="24"/>
          <w:lang w:val="ru-RU"/>
        </w:rPr>
        <w:t>вательную деятельность</w:t>
      </w:r>
    </w:p>
    <w:p w:rsidR="00D77A1B" w:rsidRPr="009972F1" w:rsidRDefault="00D77A1B" w:rsidP="00D77A1B">
      <w:pPr>
        <w:pStyle w:val="a3"/>
        <w:numPr>
          <w:ilvl w:val="0"/>
          <w:numId w:val="7"/>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Продолжить компьютеризацию и информатизацию образовательного процес</w:t>
      </w:r>
      <w:r>
        <w:rPr>
          <w:rFonts w:ascii="Times New Roman" w:hAnsi="Times New Roman"/>
          <w:b/>
          <w:color w:val="0F243E"/>
          <w:sz w:val="24"/>
          <w:szCs w:val="24"/>
          <w:lang w:val="ru-RU"/>
        </w:rPr>
        <w:t>са</w:t>
      </w:r>
    </w:p>
    <w:p w:rsidR="00D77A1B" w:rsidRPr="009972F1" w:rsidRDefault="00D77A1B" w:rsidP="00D77A1B">
      <w:pPr>
        <w:pStyle w:val="a3"/>
        <w:numPr>
          <w:ilvl w:val="0"/>
          <w:numId w:val="7"/>
        </w:numPr>
        <w:rPr>
          <w:rFonts w:ascii="Times New Roman" w:hAnsi="Times New Roman"/>
          <w:b/>
          <w:color w:val="0F243E"/>
          <w:sz w:val="24"/>
          <w:szCs w:val="24"/>
          <w:lang w:val="ru-RU"/>
        </w:rPr>
      </w:pPr>
      <w:r w:rsidRPr="009972F1">
        <w:rPr>
          <w:rFonts w:ascii="Times New Roman" w:hAnsi="Times New Roman"/>
          <w:b/>
          <w:color w:val="0F243E"/>
          <w:sz w:val="24"/>
          <w:szCs w:val="24"/>
          <w:lang w:val="ru-RU"/>
        </w:rPr>
        <w:t>Улучшение материально-технической</w:t>
      </w:r>
      <w:r>
        <w:rPr>
          <w:rFonts w:ascii="Times New Roman" w:hAnsi="Times New Roman"/>
          <w:b/>
          <w:color w:val="0F243E"/>
          <w:sz w:val="24"/>
          <w:szCs w:val="24"/>
          <w:lang w:val="ru-RU"/>
        </w:rPr>
        <w:t xml:space="preserve"> базы образовательного процесса</w:t>
      </w:r>
    </w:p>
    <w:p w:rsidR="00D77A1B" w:rsidRPr="009972F1" w:rsidRDefault="00D77A1B" w:rsidP="00D77A1B">
      <w:pPr>
        <w:pStyle w:val="a3"/>
        <w:rPr>
          <w:rFonts w:ascii="Times New Roman" w:hAnsi="Times New Roman"/>
          <w:b/>
          <w:color w:val="0F243E"/>
          <w:sz w:val="24"/>
          <w:szCs w:val="24"/>
          <w:lang w:val="ru-RU"/>
        </w:rPr>
      </w:pPr>
    </w:p>
    <w:p w:rsidR="00D77A1B" w:rsidRPr="00036DAB" w:rsidRDefault="00D77A1B" w:rsidP="00D77A1B">
      <w:pPr>
        <w:pStyle w:val="21"/>
        <w:jc w:val="both"/>
        <w:rPr>
          <w:rFonts w:ascii="Times New Roman" w:hAnsi="Times New Roman"/>
          <w:b/>
          <w:color w:val="auto"/>
          <w:u w:val="none"/>
          <w:lang w:val="ru-RU"/>
        </w:rPr>
      </w:pPr>
      <w:r w:rsidRPr="00036DAB">
        <w:rPr>
          <w:rFonts w:ascii="Times New Roman" w:hAnsi="Times New Roman"/>
          <w:b/>
          <w:color w:val="auto"/>
          <w:u w:val="none"/>
          <w:lang w:val="ru-RU"/>
        </w:rPr>
        <w:t xml:space="preserve">    </w:t>
      </w:r>
      <w:r w:rsidRPr="00036DAB">
        <w:rPr>
          <w:rFonts w:ascii="Times New Roman" w:hAnsi="Times New Roman"/>
          <w:b/>
          <w:color w:val="auto"/>
          <w:lang w:val="ru-RU"/>
        </w:rPr>
        <w:t>Для обеспечения общественного участия в жизни школы:</w:t>
      </w:r>
    </w:p>
    <w:p w:rsidR="00D77A1B" w:rsidRPr="009972F1" w:rsidRDefault="009C4DDE" w:rsidP="00D77A1B">
      <w:pPr>
        <w:pStyle w:val="a3"/>
        <w:numPr>
          <w:ilvl w:val="0"/>
          <w:numId w:val="8"/>
        </w:numPr>
        <w:rPr>
          <w:rFonts w:ascii="Times New Roman" w:hAnsi="Times New Roman"/>
          <w:b/>
          <w:color w:val="0F243E"/>
          <w:sz w:val="24"/>
          <w:szCs w:val="24"/>
          <w:lang w:val="ru-RU"/>
        </w:rPr>
      </w:pPr>
      <w:r>
        <w:rPr>
          <w:rFonts w:ascii="Times New Roman" w:hAnsi="Times New Roman"/>
          <w:b/>
          <w:color w:val="0F243E"/>
          <w:sz w:val="24"/>
          <w:szCs w:val="24"/>
          <w:lang w:val="ru-RU"/>
        </w:rPr>
        <w:t xml:space="preserve">Активизировать работу </w:t>
      </w:r>
      <w:r w:rsidR="00D77A1B" w:rsidRPr="009972F1">
        <w:rPr>
          <w:rFonts w:ascii="Times New Roman" w:hAnsi="Times New Roman"/>
          <w:b/>
          <w:color w:val="0F243E"/>
          <w:sz w:val="24"/>
          <w:szCs w:val="24"/>
          <w:lang w:val="ru-RU"/>
        </w:rPr>
        <w:t xml:space="preserve"> сайт</w:t>
      </w:r>
      <w:r>
        <w:rPr>
          <w:rFonts w:ascii="Times New Roman" w:hAnsi="Times New Roman"/>
          <w:b/>
          <w:color w:val="0F243E"/>
          <w:sz w:val="24"/>
          <w:szCs w:val="24"/>
          <w:lang w:val="ru-RU"/>
        </w:rPr>
        <w:t>а</w:t>
      </w:r>
      <w:r w:rsidR="00D77A1B" w:rsidRPr="009972F1">
        <w:rPr>
          <w:rFonts w:ascii="Times New Roman" w:hAnsi="Times New Roman"/>
          <w:b/>
          <w:color w:val="0F243E"/>
          <w:sz w:val="24"/>
          <w:szCs w:val="24"/>
          <w:lang w:val="ru-RU"/>
        </w:rPr>
        <w:t xml:space="preserve"> школы</w:t>
      </w:r>
    </w:p>
    <w:p w:rsidR="00D77A1B" w:rsidRPr="009972F1" w:rsidRDefault="00D77A1B" w:rsidP="00D77A1B">
      <w:pPr>
        <w:pStyle w:val="a3"/>
        <w:numPr>
          <w:ilvl w:val="0"/>
          <w:numId w:val="8"/>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Активно сотрудничать со</w:t>
      </w:r>
      <w:r>
        <w:rPr>
          <w:rFonts w:ascii="Times New Roman" w:hAnsi="Times New Roman"/>
          <w:b/>
          <w:color w:val="0F243E"/>
          <w:sz w:val="24"/>
          <w:szCs w:val="24"/>
          <w:lang w:val="ru-RU"/>
        </w:rPr>
        <w:t xml:space="preserve"> средствами массовой информации</w:t>
      </w:r>
    </w:p>
    <w:p w:rsidR="00D77A1B" w:rsidRPr="009972F1" w:rsidRDefault="00D77A1B" w:rsidP="00D77A1B">
      <w:pPr>
        <w:pStyle w:val="a3"/>
        <w:rPr>
          <w:rFonts w:ascii="Times New Roman" w:hAnsi="Times New Roman"/>
          <w:b/>
          <w:color w:val="0F243E"/>
          <w:sz w:val="24"/>
          <w:szCs w:val="24"/>
          <w:lang w:val="ru-RU"/>
        </w:rPr>
      </w:pPr>
    </w:p>
    <w:p w:rsidR="00D77A1B" w:rsidRPr="00036DAB" w:rsidRDefault="00D77A1B" w:rsidP="00D77A1B">
      <w:pPr>
        <w:pStyle w:val="a3"/>
        <w:rPr>
          <w:b/>
          <w:sz w:val="24"/>
          <w:szCs w:val="24"/>
          <w:u w:val="single"/>
          <w:lang w:val="ru-RU"/>
        </w:rPr>
      </w:pPr>
      <w:r w:rsidRPr="00036DAB">
        <w:rPr>
          <w:rFonts w:ascii="Times New Roman" w:hAnsi="Times New Roman"/>
          <w:b/>
          <w:sz w:val="24"/>
          <w:szCs w:val="24"/>
          <w:u w:val="single"/>
          <w:lang w:val="ru-RU"/>
        </w:rPr>
        <w:t>Для  совершенствования  воспитательной  системы  школы</w:t>
      </w:r>
      <w:r w:rsidRPr="00036DAB">
        <w:rPr>
          <w:b/>
          <w:sz w:val="24"/>
          <w:szCs w:val="24"/>
          <w:u w:val="single"/>
          <w:lang w:val="ru-RU"/>
        </w:rPr>
        <w:t>:</w:t>
      </w:r>
    </w:p>
    <w:p w:rsidR="00D77A1B" w:rsidRPr="002956DB" w:rsidRDefault="00D77A1B" w:rsidP="00D77A1B">
      <w:pPr>
        <w:pStyle w:val="a3"/>
        <w:ind w:left="225"/>
        <w:rPr>
          <w:b/>
          <w:color w:val="0F243E"/>
          <w:sz w:val="24"/>
          <w:szCs w:val="24"/>
          <w:lang w:val="ru-RU"/>
        </w:rPr>
      </w:pPr>
    </w:p>
    <w:p w:rsidR="00D77A1B" w:rsidRPr="009972F1" w:rsidRDefault="00D77A1B" w:rsidP="00D77A1B">
      <w:pPr>
        <w:pStyle w:val="a3"/>
        <w:numPr>
          <w:ilvl w:val="0"/>
          <w:numId w:val="9"/>
        </w:numPr>
        <w:rPr>
          <w:rFonts w:ascii="Times New Roman" w:hAnsi="Times New Roman"/>
          <w:b/>
          <w:color w:val="0F243E"/>
          <w:sz w:val="24"/>
          <w:szCs w:val="24"/>
          <w:lang w:val="ru-RU"/>
        </w:rPr>
      </w:pPr>
      <w:r w:rsidRPr="009972F1">
        <w:rPr>
          <w:rFonts w:ascii="Times New Roman" w:hAnsi="Times New Roman"/>
          <w:b/>
          <w:color w:val="0F243E"/>
          <w:sz w:val="24"/>
          <w:szCs w:val="24"/>
          <w:lang w:val="ru-RU"/>
        </w:rPr>
        <w:t>Более  эффективное  исполнение  функций  классных  руководителей  в  соответствии  с  современными  подходами  к  классному  руководству.</w:t>
      </w:r>
    </w:p>
    <w:p w:rsidR="00D77A1B" w:rsidRPr="009972F1" w:rsidRDefault="00D77A1B" w:rsidP="00D77A1B">
      <w:pPr>
        <w:pStyle w:val="a3"/>
        <w:numPr>
          <w:ilvl w:val="0"/>
          <w:numId w:val="9"/>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Улучшение  материальной базы  дополнительного  образования  и  внеклассной работы  школы. </w:t>
      </w:r>
    </w:p>
    <w:p w:rsidR="00D77A1B" w:rsidRPr="009972F1" w:rsidRDefault="00D77A1B" w:rsidP="00D77A1B">
      <w:pPr>
        <w:pStyle w:val="a3"/>
        <w:numPr>
          <w:ilvl w:val="0"/>
          <w:numId w:val="9"/>
        </w:numPr>
        <w:rPr>
          <w:rFonts w:ascii="Times New Roman" w:hAnsi="Times New Roman"/>
          <w:b/>
          <w:color w:val="0F243E"/>
          <w:sz w:val="24"/>
          <w:szCs w:val="24"/>
          <w:lang w:val="ru-RU"/>
        </w:rPr>
      </w:pPr>
      <w:r w:rsidRPr="009972F1">
        <w:rPr>
          <w:rFonts w:ascii="Times New Roman" w:hAnsi="Times New Roman"/>
          <w:b/>
          <w:color w:val="0F243E"/>
          <w:sz w:val="24"/>
          <w:szCs w:val="24"/>
          <w:lang w:val="ru-RU"/>
        </w:rPr>
        <w:t xml:space="preserve">Активизация  и  координация  работы школы по  защите  прав детства и работы  с детьми  и  семьями,  находящимися  </w:t>
      </w:r>
      <w:r w:rsidR="009C4DDE">
        <w:rPr>
          <w:rFonts w:ascii="Times New Roman" w:hAnsi="Times New Roman"/>
          <w:b/>
          <w:color w:val="0F243E"/>
          <w:sz w:val="24"/>
          <w:szCs w:val="24"/>
          <w:lang w:val="ru-RU"/>
        </w:rPr>
        <w:t>на профилактическом учете.</w:t>
      </w:r>
    </w:p>
    <w:p w:rsidR="00D77A1B" w:rsidRPr="009972F1" w:rsidRDefault="00D77A1B" w:rsidP="00D77A1B">
      <w:pPr>
        <w:pStyle w:val="a3"/>
        <w:rPr>
          <w:rFonts w:ascii="Times New Roman" w:hAnsi="Times New Roman"/>
          <w:b/>
          <w:color w:val="0F243E"/>
          <w:sz w:val="24"/>
          <w:szCs w:val="24"/>
          <w:lang w:val="ru-RU"/>
        </w:rPr>
      </w:pPr>
    </w:p>
    <w:p w:rsidR="00D77A1B" w:rsidRPr="00036DAB" w:rsidRDefault="00D77A1B" w:rsidP="00D77A1B">
      <w:pPr>
        <w:pStyle w:val="31"/>
        <w:jc w:val="center"/>
        <w:rPr>
          <w:b/>
          <w:sz w:val="24"/>
          <w:szCs w:val="24"/>
          <w:u w:val="single"/>
        </w:rPr>
      </w:pPr>
    </w:p>
    <w:p w:rsidR="00D77A1B" w:rsidRPr="00036DAB" w:rsidRDefault="00D77A1B" w:rsidP="00D77A1B">
      <w:pPr>
        <w:pStyle w:val="31"/>
        <w:jc w:val="center"/>
        <w:rPr>
          <w:b/>
          <w:sz w:val="24"/>
          <w:szCs w:val="24"/>
          <w:u w:val="single"/>
        </w:rPr>
      </w:pPr>
      <w:r w:rsidRPr="00036DAB">
        <w:rPr>
          <w:b/>
          <w:sz w:val="24"/>
          <w:szCs w:val="24"/>
          <w:u w:val="single"/>
        </w:rPr>
        <w:t xml:space="preserve">ЦЕЛИ И  ЗАДАЧИ  РАБОТЫ ШКОЛЫ  В УСЛОВИЯХ ФОРМИРОВАНИЯ ШКОЛЫ ПЕДАГОГИЧЕСКОЙ ПОДДЕРЖКИ ОБУЧЕНИЯ И ВОСПИТАНИЯ  </w:t>
      </w:r>
    </w:p>
    <w:p w:rsidR="00D77A1B" w:rsidRPr="00036DAB" w:rsidRDefault="00D77A1B" w:rsidP="00D77A1B">
      <w:pPr>
        <w:pStyle w:val="31"/>
        <w:jc w:val="center"/>
        <w:rPr>
          <w:b/>
          <w:sz w:val="24"/>
          <w:szCs w:val="24"/>
          <w:u w:val="single"/>
        </w:rPr>
      </w:pPr>
      <w:r w:rsidRPr="00036DAB">
        <w:rPr>
          <w:b/>
          <w:sz w:val="24"/>
          <w:szCs w:val="24"/>
          <w:u w:val="single"/>
        </w:rPr>
        <w:t>на 201</w:t>
      </w:r>
      <w:r w:rsidR="009C4DDE" w:rsidRPr="00036DAB">
        <w:rPr>
          <w:b/>
          <w:sz w:val="24"/>
          <w:szCs w:val="24"/>
          <w:u w:val="single"/>
        </w:rPr>
        <w:t>3</w:t>
      </w:r>
      <w:r w:rsidRPr="00036DAB">
        <w:rPr>
          <w:b/>
          <w:sz w:val="24"/>
          <w:szCs w:val="24"/>
          <w:u w:val="single"/>
        </w:rPr>
        <w:t xml:space="preserve"> - 201</w:t>
      </w:r>
      <w:r w:rsidR="009C4DDE" w:rsidRPr="00036DAB">
        <w:rPr>
          <w:b/>
          <w:sz w:val="24"/>
          <w:szCs w:val="24"/>
          <w:u w:val="single"/>
        </w:rPr>
        <w:t>4</w:t>
      </w:r>
      <w:r w:rsidRPr="00036DAB">
        <w:rPr>
          <w:b/>
          <w:sz w:val="24"/>
          <w:szCs w:val="24"/>
          <w:u w:val="single"/>
        </w:rPr>
        <w:t xml:space="preserve"> учебный  год.</w:t>
      </w:r>
    </w:p>
    <w:p w:rsidR="00D77A1B" w:rsidRPr="009972F1" w:rsidRDefault="00D77A1B" w:rsidP="00D77A1B">
      <w:pPr>
        <w:rPr>
          <w:b/>
          <w:color w:val="0F243E"/>
        </w:rPr>
      </w:pPr>
    </w:p>
    <w:p w:rsidR="00D77A1B" w:rsidRPr="00BA6BD4" w:rsidRDefault="00D77A1B" w:rsidP="00D77A1B">
      <w:pPr>
        <w:pStyle w:val="a3"/>
        <w:rPr>
          <w:rFonts w:ascii="Times New Roman" w:hAnsi="Times New Roman"/>
          <w:b/>
          <w:color w:val="0F243E"/>
          <w:sz w:val="24"/>
          <w:szCs w:val="24"/>
          <w:lang w:val="ru-RU"/>
        </w:rPr>
      </w:pPr>
      <w:r w:rsidRPr="00036DAB">
        <w:rPr>
          <w:rFonts w:ascii="Times New Roman" w:hAnsi="Times New Roman"/>
          <w:b/>
          <w:sz w:val="24"/>
          <w:szCs w:val="24"/>
          <w:u w:val="single"/>
          <w:lang w:val="ru-RU"/>
        </w:rPr>
        <w:t>Целевая  установка  школы</w:t>
      </w:r>
      <w:r w:rsidRPr="00036DAB">
        <w:rPr>
          <w:rFonts w:ascii="Times New Roman" w:hAnsi="Times New Roman"/>
          <w:b/>
          <w:sz w:val="24"/>
          <w:szCs w:val="24"/>
          <w:lang w:val="ru-RU"/>
        </w:rPr>
        <w:t>:</w:t>
      </w:r>
      <w:r w:rsidRPr="00BA6BD4">
        <w:rPr>
          <w:rFonts w:ascii="Times New Roman" w:hAnsi="Times New Roman"/>
          <w:b/>
          <w:color w:val="0F243E"/>
          <w:sz w:val="24"/>
          <w:szCs w:val="24"/>
          <w:lang w:val="ru-RU"/>
        </w:rPr>
        <w:t xml:space="preserve"> </w:t>
      </w:r>
      <w:r>
        <w:rPr>
          <w:rFonts w:ascii="Times New Roman" w:hAnsi="Times New Roman"/>
          <w:b/>
          <w:color w:val="0F243E"/>
          <w:sz w:val="24"/>
          <w:szCs w:val="24"/>
          <w:lang w:val="ru-RU"/>
        </w:rPr>
        <w:t>с</w:t>
      </w:r>
      <w:r w:rsidRPr="00BA6BD4">
        <w:rPr>
          <w:rFonts w:ascii="Times New Roman" w:hAnsi="Times New Roman"/>
          <w:b/>
          <w:color w:val="0F243E"/>
          <w:sz w:val="24"/>
          <w:szCs w:val="24"/>
          <w:lang w:val="ru-RU"/>
        </w:rPr>
        <w:t>тановление  самостоятельной, социально  активной,  нравственно  и  физически  здоровой,  творческой,  законопослушной,  приобщённой  к  культуре  и  способной  к  саморазвитию  личности  с  целостным  видением  мира,  гуманными  ценностями  и  социальными  навыками.</w:t>
      </w:r>
    </w:p>
    <w:p w:rsidR="00D77A1B" w:rsidRPr="00BA6BD4" w:rsidRDefault="00D77A1B" w:rsidP="00D77A1B">
      <w:pPr>
        <w:jc w:val="both"/>
        <w:rPr>
          <w:b/>
          <w:color w:val="0F243E"/>
        </w:rPr>
      </w:pPr>
    </w:p>
    <w:p w:rsidR="00D77A1B" w:rsidRPr="00036DAB" w:rsidRDefault="00D77A1B" w:rsidP="00D77A1B">
      <w:pPr>
        <w:jc w:val="both"/>
        <w:rPr>
          <w:b/>
          <w:u w:val="single"/>
        </w:rPr>
      </w:pPr>
      <w:r w:rsidRPr="00036DAB">
        <w:rPr>
          <w:b/>
          <w:u w:val="single"/>
        </w:rPr>
        <w:t>ЗАДАЧИ:</w:t>
      </w:r>
    </w:p>
    <w:p w:rsidR="00D77A1B" w:rsidRPr="00036DAB" w:rsidRDefault="00D77A1B" w:rsidP="00D77A1B">
      <w:pPr>
        <w:pStyle w:val="a3"/>
        <w:numPr>
          <w:ilvl w:val="0"/>
          <w:numId w:val="10"/>
        </w:numPr>
        <w:rPr>
          <w:rFonts w:ascii="Times New Roman" w:hAnsi="Times New Roman"/>
          <w:color w:val="0F243E"/>
          <w:sz w:val="24"/>
          <w:szCs w:val="24"/>
          <w:lang w:val="ru-RU"/>
        </w:rPr>
      </w:pPr>
      <w:r w:rsidRPr="00960192">
        <w:rPr>
          <w:rFonts w:ascii="Times New Roman" w:hAnsi="Times New Roman"/>
          <w:b/>
          <w:color w:val="0F243E"/>
          <w:sz w:val="24"/>
          <w:szCs w:val="24"/>
          <w:lang w:val="ru-RU"/>
        </w:rPr>
        <w:t xml:space="preserve">Становление школы как школы </w:t>
      </w:r>
      <w:r>
        <w:rPr>
          <w:rFonts w:ascii="Times New Roman" w:hAnsi="Times New Roman"/>
          <w:b/>
          <w:color w:val="0F243E"/>
          <w:sz w:val="24"/>
          <w:szCs w:val="24"/>
          <w:lang w:val="ru-RU"/>
        </w:rPr>
        <w:t xml:space="preserve">равных возможностей для всех категорий </w:t>
      </w:r>
      <w:r w:rsidRPr="00036DAB">
        <w:rPr>
          <w:rFonts w:ascii="Times New Roman" w:hAnsi="Times New Roman"/>
          <w:color w:val="0F243E"/>
          <w:sz w:val="24"/>
          <w:szCs w:val="24"/>
          <w:lang w:val="ru-RU"/>
        </w:rPr>
        <w:t>учащихся с целью получения ими доступного и качественного образования на всех этапах обучения.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Развитие профессиональной компетентности всех участников ОП.</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Активизировать  процесс  информатизации ОП.</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Формирование школьной здоровьесберегающей среды.</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Продолжить формирование  системы непрерывного образования  педагогов, способного обеспечить интенсивное, мотивированное погружение в новую систему образования.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Адаптация  методической  работы  к  проблематике здоровьесбережания,  педагогической  поддержки, её  развитие  в  форме  методической  мастерской  педагогов.</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Повышение  воспитывающей  роли  обучения.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lastRenderedPageBreak/>
        <w:t>Формирование благоприятного психологического климата в школе.</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Усиление  социализирующей,  практической  направленности  воспитательного  процесса.</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Формирование  у  учащихся  социальных  навыков – общения, выбора,  достижения  успеха, терпимости,  ответственности,  адаптации.</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Социально-педагогическое  и  медико-психологическое  сопровождение  процесса  личн</w:t>
      </w:r>
      <w:r w:rsidR="006B5699" w:rsidRPr="00036DAB">
        <w:rPr>
          <w:rFonts w:ascii="Times New Roman" w:hAnsi="Times New Roman"/>
          <w:color w:val="0F243E"/>
          <w:sz w:val="24"/>
          <w:szCs w:val="24"/>
          <w:lang w:val="ru-RU"/>
        </w:rPr>
        <w:t>остного  становления  учащихся</w:t>
      </w:r>
      <w:r w:rsidRPr="00036DAB">
        <w:rPr>
          <w:rFonts w:ascii="Times New Roman" w:hAnsi="Times New Roman"/>
          <w:color w:val="0F243E"/>
          <w:sz w:val="24"/>
          <w:szCs w:val="24"/>
          <w:lang w:val="ru-RU"/>
        </w:rPr>
        <w:t>.</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Содействие  реальной  самоорганизации  и  самоуправлению  учащихся.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Расширение  сферы  и  углубление  взаимодействия  с  родителями  учащихся,  социумом.</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Учёт  и  моделирование  среды  формирования  личности  учащихся.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Организация  развивающего  досуга  учащихся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Совершенствование  организационной  структуры,  содержания  и  методики  дополнительного  образования  учащихся.</w:t>
      </w:r>
    </w:p>
    <w:p w:rsidR="00D77A1B" w:rsidRPr="00036DAB" w:rsidRDefault="00D77A1B" w:rsidP="00D77A1B">
      <w:pPr>
        <w:pStyle w:val="a3"/>
        <w:numPr>
          <w:ilvl w:val="0"/>
          <w:numId w:val="10"/>
        </w:numPr>
        <w:rPr>
          <w:rFonts w:ascii="Times New Roman" w:hAnsi="Times New Roman"/>
          <w:color w:val="0F243E"/>
          <w:sz w:val="24"/>
          <w:szCs w:val="24"/>
          <w:lang w:val="ru-RU"/>
        </w:rPr>
      </w:pPr>
      <w:r w:rsidRPr="00036DAB">
        <w:rPr>
          <w:rFonts w:ascii="Times New Roman" w:hAnsi="Times New Roman"/>
          <w:color w:val="0F243E"/>
          <w:sz w:val="24"/>
          <w:szCs w:val="24"/>
          <w:lang w:val="ru-RU"/>
        </w:rPr>
        <w:t>Активизация  использования  образовательного  и  воспитательного   потенциала  краеведения и духовной культуры.</w:t>
      </w:r>
    </w:p>
    <w:p w:rsidR="00D77A1B" w:rsidRPr="00036DAB" w:rsidRDefault="00D77A1B" w:rsidP="00D77A1B">
      <w:pPr>
        <w:jc w:val="both"/>
        <w:rPr>
          <w:color w:val="0F243E"/>
        </w:rPr>
      </w:pPr>
    </w:p>
    <w:p w:rsidR="00D77A1B" w:rsidRDefault="00D77A1B" w:rsidP="00D77A1B">
      <w:pPr>
        <w:jc w:val="center"/>
        <w:rPr>
          <w:b/>
          <w:color w:val="C00000"/>
          <w:u w:val="single"/>
        </w:rPr>
      </w:pPr>
    </w:p>
    <w:p w:rsidR="00D77A1B" w:rsidRPr="00036DAB" w:rsidRDefault="00D77A1B" w:rsidP="00D77A1B">
      <w:pPr>
        <w:jc w:val="center"/>
        <w:rPr>
          <w:b/>
          <w:sz w:val="28"/>
          <w:szCs w:val="28"/>
        </w:rPr>
      </w:pPr>
    </w:p>
    <w:p w:rsidR="00D77A1B" w:rsidRPr="00036DAB" w:rsidRDefault="00D77A1B" w:rsidP="00D77A1B">
      <w:pPr>
        <w:jc w:val="center"/>
        <w:rPr>
          <w:b/>
          <w:sz w:val="28"/>
          <w:szCs w:val="28"/>
        </w:rPr>
      </w:pPr>
      <w:r w:rsidRPr="00036DAB">
        <w:rPr>
          <w:b/>
          <w:sz w:val="28"/>
          <w:szCs w:val="28"/>
        </w:rPr>
        <w:t>БЛОК 1. ОРГАНИЗАЦИОННО-ПЕДАГОГИЧЕСКИЕ МЕРОПРИЯТИЯ.</w:t>
      </w:r>
    </w:p>
    <w:p w:rsidR="00D77A1B" w:rsidRPr="00036DAB" w:rsidRDefault="00D77A1B" w:rsidP="00D77A1B">
      <w:pPr>
        <w:jc w:val="both"/>
        <w:rPr>
          <w:b/>
        </w:rPr>
      </w:pPr>
    </w:p>
    <w:p w:rsidR="00D77A1B" w:rsidRPr="00036DAB" w:rsidRDefault="005524AE" w:rsidP="00D77A1B">
      <w:pPr>
        <w:pStyle w:val="23"/>
        <w:numPr>
          <w:ilvl w:val="1"/>
          <w:numId w:val="11"/>
        </w:numPr>
        <w:spacing w:after="0" w:line="240" w:lineRule="auto"/>
        <w:jc w:val="both"/>
        <w:rPr>
          <w:b/>
        </w:rPr>
      </w:pPr>
      <w:r w:rsidRPr="00036DAB">
        <w:rPr>
          <w:b/>
        </w:rPr>
        <w:t>ПЕДАГОГИЧЕСКИЕ СОВЕТЫ</w:t>
      </w:r>
    </w:p>
    <w:p w:rsidR="005524AE" w:rsidRPr="00040A65" w:rsidRDefault="005524AE" w:rsidP="005524AE">
      <w:pPr>
        <w:pStyle w:val="23"/>
        <w:spacing w:after="0" w:line="240" w:lineRule="auto"/>
        <w:jc w:val="both"/>
        <w:rPr>
          <w:b/>
          <w:color w:val="C00000"/>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480"/>
        <w:gridCol w:w="1223"/>
        <w:gridCol w:w="3255"/>
      </w:tblGrid>
      <w:tr w:rsidR="00D77A1B" w:rsidRPr="005524AE" w:rsidTr="006960B3">
        <w:tc>
          <w:tcPr>
            <w:tcW w:w="498" w:type="dxa"/>
          </w:tcPr>
          <w:p w:rsidR="00D77A1B" w:rsidRPr="005524AE" w:rsidRDefault="00D77A1B" w:rsidP="00D77A1B">
            <w:pPr>
              <w:jc w:val="center"/>
              <w:rPr>
                <w:b/>
                <w:bCs/>
                <w:sz w:val="28"/>
                <w:szCs w:val="28"/>
              </w:rPr>
            </w:pPr>
          </w:p>
          <w:p w:rsidR="00D77A1B" w:rsidRPr="005524AE" w:rsidRDefault="00D77A1B" w:rsidP="00D77A1B">
            <w:pPr>
              <w:jc w:val="center"/>
              <w:rPr>
                <w:b/>
                <w:bCs/>
                <w:sz w:val="28"/>
                <w:szCs w:val="28"/>
              </w:rPr>
            </w:pPr>
            <w:r w:rsidRPr="005524AE">
              <w:rPr>
                <w:b/>
                <w:bCs/>
                <w:sz w:val="28"/>
                <w:szCs w:val="28"/>
              </w:rPr>
              <w:t>№</w:t>
            </w:r>
          </w:p>
        </w:tc>
        <w:tc>
          <w:tcPr>
            <w:tcW w:w="5480" w:type="dxa"/>
          </w:tcPr>
          <w:p w:rsidR="00D77A1B" w:rsidRPr="005524AE" w:rsidRDefault="00D77A1B" w:rsidP="00D77A1B">
            <w:pPr>
              <w:jc w:val="center"/>
              <w:rPr>
                <w:b/>
                <w:bCs/>
                <w:sz w:val="28"/>
                <w:szCs w:val="28"/>
              </w:rPr>
            </w:pPr>
          </w:p>
          <w:p w:rsidR="00D77A1B" w:rsidRPr="005524AE" w:rsidRDefault="00D77A1B" w:rsidP="00D77A1B">
            <w:pPr>
              <w:jc w:val="center"/>
              <w:rPr>
                <w:b/>
                <w:bCs/>
                <w:sz w:val="28"/>
                <w:szCs w:val="28"/>
              </w:rPr>
            </w:pPr>
            <w:r w:rsidRPr="005524AE">
              <w:rPr>
                <w:b/>
                <w:bCs/>
                <w:sz w:val="28"/>
                <w:szCs w:val="28"/>
              </w:rPr>
              <w:t xml:space="preserve">Тема </w:t>
            </w:r>
          </w:p>
        </w:tc>
        <w:tc>
          <w:tcPr>
            <w:tcW w:w="1223" w:type="dxa"/>
          </w:tcPr>
          <w:p w:rsidR="00D77A1B" w:rsidRPr="005524AE" w:rsidRDefault="00D77A1B" w:rsidP="00D77A1B">
            <w:pPr>
              <w:jc w:val="center"/>
              <w:rPr>
                <w:b/>
                <w:bCs/>
                <w:sz w:val="28"/>
                <w:szCs w:val="28"/>
              </w:rPr>
            </w:pPr>
          </w:p>
          <w:p w:rsidR="00D77A1B" w:rsidRPr="005524AE" w:rsidRDefault="00D77A1B" w:rsidP="00D77A1B">
            <w:pPr>
              <w:jc w:val="center"/>
              <w:rPr>
                <w:b/>
                <w:bCs/>
                <w:sz w:val="28"/>
                <w:szCs w:val="28"/>
              </w:rPr>
            </w:pPr>
            <w:r w:rsidRPr="005524AE">
              <w:rPr>
                <w:b/>
                <w:bCs/>
                <w:sz w:val="28"/>
                <w:szCs w:val="28"/>
              </w:rPr>
              <w:t>Сроки</w:t>
            </w:r>
          </w:p>
        </w:tc>
        <w:tc>
          <w:tcPr>
            <w:tcW w:w="3255" w:type="dxa"/>
          </w:tcPr>
          <w:p w:rsidR="00D77A1B" w:rsidRPr="005524AE" w:rsidRDefault="00D77A1B" w:rsidP="00D77A1B">
            <w:pPr>
              <w:jc w:val="center"/>
              <w:rPr>
                <w:b/>
                <w:bCs/>
                <w:sz w:val="28"/>
                <w:szCs w:val="28"/>
              </w:rPr>
            </w:pPr>
          </w:p>
          <w:p w:rsidR="00D77A1B" w:rsidRPr="005524AE" w:rsidRDefault="00D77A1B" w:rsidP="00D77A1B">
            <w:pPr>
              <w:jc w:val="center"/>
              <w:rPr>
                <w:b/>
                <w:bCs/>
                <w:sz w:val="28"/>
                <w:szCs w:val="28"/>
              </w:rPr>
            </w:pPr>
            <w:r w:rsidRPr="005524AE">
              <w:rPr>
                <w:b/>
                <w:bCs/>
                <w:sz w:val="28"/>
                <w:szCs w:val="28"/>
              </w:rPr>
              <w:t>Ответственные</w:t>
            </w:r>
          </w:p>
          <w:p w:rsidR="00D77A1B" w:rsidRPr="005524AE" w:rsidRDefault="00D77A1B" w:rsidP="00D77A1B">
            <w:pPr>
              <w:jc w:val="center"/>
              <w:rPr>
                <w:b/>
                <w:bCs/>
                <w:sz w:val="28"/>
                <w:szCs w:val="28"/>
              </w:rPr>
            </w:pPr>
          </w:p>
        </w:tc>
      </w:tr>
      <w:tr w:rsidR="00D77A1B" w:rsidRPr="002956DB" w:rsidTr="006960B3">
        <w:tc>
          <w:tcPr>
            <w:tcW w:w="498" w:type="dxa"/>
          </w:tcPr>
          <w:p w:rsidR="00D77A1B" w:rsidRPr="002956DB" w:rsidRDefault="00D77A1B" w:rsidP="00D77A1B">
            <w:pPr>
              <w:pStyle w:val="a3"/>
              <w:rPr>
                <w:rFonts w:ascii="Times New Roman" w:hAnsi="Times New Roman"/>
                <w:sz w:val="24"/>
                <w:szCs w:val="24"/>
              </w:rPr>
            </w:pPr>
            <w:r w:rsidRPr="002956DB">
              <w:rPr>
                <w:rFonts w:ascii="Times New Roman" w:hAnsi="Times New Roman"/>
                <w:sz w:val="24"/>
                <w:szCs w:val="24"/>
              </w:rPr>
              <w:t>1</w:t>
            </w:r>
          </w:p>
        </w:tc>
        <w:tc>
          <w:tcPr>
            <w:tcW w:w="5480" w:type="dxa"/>
          </w:tcPr>
          <w:p w:rsidR="00D77A1B" w:rsidRPr="002956DB" w:rsidRDefault="00D77A1B" w:rsidP="00D77A1B">
            <w:pPr>
              <w:pStyle w:val="a3"/>
              <w:rPr>
                <w:rFonts w:ascii="Times New Roman" w:hAnsi="Times New Roman"/>
                <w:sz w:val="24"/>
                <w:szCs w:val="24"/>
                <w:lang w:val="ru-RU"/>
              </w:rPr>
            </w:pPr>
            <w:r w:rsidRPr="002956DB">
              <w:rPr>
                <w:rFonts w:ascii="Times New Roman" w:hAnsi="Times New Roman"/>
                <w:sz w:val="24"/>
                <w:szCs w:val="24"/>
                <w:lang w:val="ru-RU"/>
              </w:rPr>
              <w:t>Итоги  УВР  школы  за  201</w:t>
            </w:r>
            <w:r w:rsidR="006B5699" w:rsidRPr="002956DB">
              <w:rPr>
                <w:rFonts w:ascii="Times New Roman" w:hAnsi="Times New Roman"/>
                <w:sz w:val="24"/>
                <w:szCs w:val="24"/>
                <w:lang w:val="ru-RU"/>
              </w:rPr>
              <w:t>2</w:t>
            </w:r>
            <w:r w:rsidRPr="002956DB">
              <w:rPr>
                <w:rFonts w:ascii="Times New Roman" w:hAnsi="Times New Roman"/>
                <w:sz w:val="24"/>
                <w:szCs w:val="24"/>
                <w:lang w:val="ru-RU"/>
              </w:rPr>
              <w:t>-201</w:t>
            </w:r>
            <w:r w:rsidR="006B5699" w:rsidRPr="002956DB">
              <w:rPr>
                <w:rFonts w:ascii="Times New Roman" w:hAnsi="Times New Roman"/>
                <w:sz w:val="24"/>
                <w:szCs w:val="24"/>
                <w:lang w:val="ru-RU"/>
              </w:rPr>
              <w:t>3</w:t>
            </w:r>
            <w:r w:rsidRPr="002956DB">
              <w:rPr>
                <w:rFonts w:ascii="Times New Roman" w:hAnsi="Times New Roman"/>
                <w:sz w:val="24"/>
                <w:szCs w:val="24"/>
                <w:lang w:val="ru-RU"/>
              </w:rPr>
              <w:t xml:space="preserve">  учебный  год. Совершенствование образовательного процесса с целью повышения качества знаний школьников. </w:t>
            </w:r>
            <w:r w:rsidRPr="002956DB">
              <w:rPr>
                <w:rFonts w:ascii="Times New Roman" w:hAnsi="Times New Roman"/>
                <w:sz w:val="24"/>
                <w:szCs w:val="24"/>
              </w:rPr>
              <w:t>Перспективы развития педагогического коллектива в новом учебном год</w:t>
            </w:r>
            <w:r w:rsidRPr="002956DB">
              <w:rPr>
                <w:rFonts w:ascii="Times New Roman" w:hAnsi="Times New Roman"/>
                <w:sz w:val="24"/>
                <w:szCs w:val="24"/>
                <w:lang w:val="ru-RU"/>
              </w:rPr>
              <w:t xml:space="preserve">у. </w:t>
            </w:r>
          </w:p>
          <w:p w:rsidR="00D77A1B" w:rsidRPr="002956DB" w:rsidRDefault="00D77A1B" w:rsidP="00D77A1B">
            <w:pPr>
              <w:pStyle w:val="a3"/>
              <w:rPr>
                <w:rFonts w:ascii="Times New Roman" w:hAnsi="Times New Roman"/>
                <w:sz w:val="24"/>
                <w:szCs w:val="24"/>
                <w:lang w:val="ru-RU"/>
              </w:rPr>
            </w:pPr>
          </w:p>
        </w:tc>
        <w:tc>
          <w:tcPr>
            <w:tcW w:w="1223" w:type="dxa"/>
          </w:tcPr>
          <w:p w:rsidR="00D77A1B" w:rsidRPr="002956DB" w:rsidRDefault="00D77A1B" w:rsidP="00D77A1B">
            <w:pPr>
              <w:pStyle w:val="a3"/>
              <w:rPr>
                <w:rFonts w:ascii="Times New Roman" w:hAnsi="Times New Roman"/>
                <w:sz w:val="24"/>
                <w:szCs w:val="24"/>
                <w:lang w:val="ru-RU"/>
              </w:rPr>
            </w:pPr>
            <w:r w:rsidRPr="002956DB">
              <w:rPr>
                <w:rFonts w:ascii="Times New Roman" w:hAnsi="Times New Roman"/>
                <w:sz w:val="24"/>
                <w:szCs w:val="24"/>
                <w:lang w:val="ru-RU"/>
              </w:rPr>
              <w:t>август</w:t>
            </w:r>
          </w:p>
        </w:tc>
        <w:tc>
          <w:tcPr>
            <w:tcW w:w="3255" w:type="dxa"/>
          </w:tcPr>
          <w:p w:rsidR="00D77A1B" w:rsidRPr="002956DB" w:rsidRDefault="00D77A1B" w:rsidP="006B5699">
            <w:pPr>
              <w:pStyle w:val="a3"/>
              <w:rPr>
                <w:rFonts w:ascii="Times New Roman" w:hAnsi="Times New Roman"/>
                <w:sz w:val="24"/>
                <w:szCs w:val="24"/>
                <w:lang w:val="ru-RU"/>
              </w:rPr>
            </w:pPr>
            <w:r w:rsidRPr="002956DB">
              <w:rPr>
                <w:rFonts w:ascii="Times New Roman" w:hAnsi="Times New Roman"/>
                <w:sz w:val="24"/>
                <w:szCs w:val="24"/>
                <w:lang w:val="ru-RU"/>
              </w:rPr>
              <w:t>Директор  школы</w:t>
            </w:r>
          </w:p>
        </w:tc>
      </w:tr>
      <w:tr w:rsidR="005524AE" w:rsidRPr="002956DB" w:rsidTr="006960B3">
        <w:tc>
          <w:tcPr>
            <w:tcW w:w="498" w:type="dxa"/>
          </w:tcPr>
          <w:p w:rsidR="005524AE" w:rsidRPr="002956DB" w:rsidRDefault="006B5699" w:rsidP="00D77A1B">
            <w:pPr>
              <w:pStyle w:val="a3"/>
              <w:rPr>
                <w:rFonts w:ascii="Times New Roman" w:hAnsi="Times New Roman"/>
                <w:sz w:val="24"/>
                <w:szCs w:val="24"/>
                <w:lang w:val="ru-RU"/>
              </w:rPr>
            </w:pPr>
            <w:r w:rsidRPr="002956DB">
              <w:rPr>
                <w:rFonts w:ascii="Times New Roman" w:hAnsi="Times New Roman"/>
                <w:sz w:val="24"/>
                <w:szCs w:val="24"/>
                <w:lang w:val="ru-RU"/>
              </w:rPr>
              <w:t>2</w:t>
            </w:r>
          </w:p>
        </w:tc>
        <w:tc>
          <w:tcPr>
            <w:tcW w:w="5480" w:type="dxa"/>
          </w:tcPr>
          <w:p w:rsidR="00FD41A3" w:rsidRPr="002956DB" w:rsidRDefault="00FD41A3" w:rsidP="00D77A1B">
            <w:pPr>
              <w:pStyle w:val="a3"/>
              <w:rPr>
                <w:rFonts w:ascii="Times New Roman" w:hAnsi="Times New Roman"/>
                <w:sz w:val="24"/>
                <w:szCs w:val="24"/>
                <w:lang w:val="ru-RU"/>
              </w:rPr>
            </w:pPr>
            <w:r w:rsidRPr="002956DB">
              <w:rPr>
                <w:rFonts w:ascii="Times New Roman" w:hAnsi="Times New Roman"/>
                <w:sz w:val="24"/>
                <w:szCs w:val="24"/>
                <w:lang w:val="ru-RU"/>
              </w:rPr>
              <w:t>1. Итоги 1 четверти</w:t>
            </w:r>
          </w:p>
          <w:p w:rsidR="005524AE" w:rsidRPr="002956DB" w:rsidRDefault="00FD41A3" w:rsidP="00D77A1B">
            <w:pPr>
              <w:pStyle w:val="a3"/>
              <w:rPr>
                <w:rFonts w:ascii="Times New Roman" w:hAnsi="Times New Roman"/>
                <w:sz w:val="24"/>
                <w:szCs w:val="24"/>
                <w:lang w:val="ru-RU"/>
              </w:rPr>
            </w:pPr>
            <w:r w:rsidRPr="002956DB">
              <w:rPr>
                <w:rFonts w:ascii="Times New Roman" w:hAnsi="Times New Roman"/>
                <w:sz w:val="24"/>
                <w:szCs w:val="24"/>
                <w:lang w:val="ru-RU"/>
              </w:rPr>
              <w:t xml:space="preserve">2. </w:t>
            </w:r>
            <w:r w:rsidR="00331403" w:rsidRPr="002956DB">
              <w:rPr>
                <w:rFonts w:ascii="Times New Roman" w:hAnsi="Times New Roman"/>
                <w:sz w:val="24"/>
                <w:szCs w:val="24"/>
                <w:lang w:val="ru-RU"/>
              </w:rPr>
              <w:t>Качество знаний – главная миссия учителя</w:t>
            </w:r>
          </w:p>
        </w:tc>
        <w:tc>
          <w:tcPr>
            <w:tcW w:w="1223" w:type="dxa"/>
          </w:tcPr>
          <w:p w:rsidR="005524AE" w:rsidRPr="002956DB" w:rsidRDefault="005524AE" w:rsidP="00FD41A3">
            <w:pPr>
              <w:pStyle w:val="a3"/>
              <w:rPr>
                <w:rFonts w:ascii="Times New Roman" w:hAnsi="Times New Roman"/>
                <w:sz w:val="24"/>
                <w:szCs w:val="24"/>
                <w:lang w:val="ru-RU"/>
              </w:rPr>
            </w:pPr>
            <w:r w:rsidRPr="002956DB">
              <w:rPr>
                <w:rFonts w:ascii="Times New Roman" w:hAnsi="Times New Roman"/>
                <w:sz w:val="24"/>
                <w:szCs w:val="24"/>
                <w:lang w:val="ru-RU"/>
              </w:rPr>
              <w:t>ноябрь</w:t>
            </w:r>
          </w:p>
        </w:tc>
        <w:tc>
          <w:tcPr>
            <w:tcW w:w="3255" w:type="dxa"/>
          </w:tcPr>
          <w:p w:rsidR="005524AE" w:rsidRPr="002956DB" w:rsidRDefault="006B5699" w:rsidP="006B5699">
            <w:pPr>
              <w:pStyle w:val="a3"/>
              <w:rPr>
                <w:rFonts w:ascii="Times New Roman" w:hAnsi="Times New Roman"/>
                <w:sz w:val="24"/>
                <w:szCs w:val="24"/>
                <w:lang w:val="ru-RU"/>
              </w:rPr>
            </w:pPr>
            <w:r w:rsidRPr="002956DB">
              <w:rPr>
                <w:rFonts w:ascii="Times New Roman" w:hAnsi="Times New Roman"/>
                <w:sz w:val="24"/>
                <w:szCs w:val="24"/>
                <w:lang w:val="ru-RU"/>
              </w:rPr>
              <w:t xml:space="preserve"> Директор  школы </w:t>
            </w:r>
          </w:p>
        </w:tc>
      </w:tr>
      <w:tr w:rsidR="005524AE" w:rsidRPr="002956DB" w:rsidTr="006960B3">
        <w:tc>
          <w:tcPr>
            <w:tcW w:w="498" w:type="dxa"/>
          </w:tcPr>
          <w:p w:rsidR="005524AE" w:rsidRPr="002956DB" w:rsidRDefault="00FD41A3" w:rsidP="00D77A1B">
            <w:pPr>
              <w:pStyle w:val="a3"/>
              <w:rPr>
                <w:rFonts w:ascii="Times New Roman" w:hAnsi="Times New Roman"/>
                <w:sz w:val="24"/>
                <w:szCs w:val="24"/>
                <w:lang w:val="ru-RU"/>
              </w:rPr>
            </w:pPr>
            <w:r w:rsidRPr="002956DB">
              <w:rPr>
                <w:rFonts w:ascii="Times New Roman" w:hAnsi="Times New Roman"/>
                <w:sz w:val="24"/>
                <w:szCs w:val="24"/>
                <w:lang w:val="ru-RU"/>
              </w:rPr>
              <w:t>3</w:t>
            </w:r>
          </w:p>
        </w:tc>
        <w:tc>
          <w:tcPr>
            <w:tcW w:w="5480" w:type="dxa"/>
          </w:tcPr>
          <w:p w:rsidR="00FD41A3" w:rsidRPr="002956DB" w:rsidRDefault="00FD41A3" w:rsidP="00FD41A3">
            <w:pPr>
              <w:pStyle w:val="a3"/>
              <w:rPr>
                <w:rFonts w:ascii="Times New Roman" w:hAnsi="Times New Roman"/>
                <w:sz w:val="24"/>
                <w:szCs w:val="24"/>
                <w:lang w:val="ru-RU"/>
              </w:rPr>
            </w:pPr>
            <w:r w:rsidRPr="002956DB">
              <w:rPr>
                <w:rFonts w:ascii="Times New Roman" w:hAnsi="Times New Roman"/>
                <w:sz w:val="24"/>
                <w:szCs w:val="24"/>
                <w:lang w:val="ru-RU"/>
              </w:rPr>
              <w:t>1. Итоги 2 четверти</w:t>
            </w:r>
          </w:p>
          <w:p w:rsidR="005524AE" w:rsidRPr="002956DB" w:rsidRDefault="005524AE" w:rsidP="00FD41A3">
            <w:pPr>
              <w:pStyle w:val="a3"/>
              <w:rPr>
                <w:rFonts w:ascii="Times New Roman" w:hAnsi="Times New Roman"/>
                <w:sz w:val="24"/>
                <w:szCs w:val="24"/>
                <w:lang w:val="ru-RU"/>
              </w:rPr>
            </w:pPr>
            <w:r w:rsidRPr="002956DB">
              <w:rPr>
                <w:rFonts w:ascii="Times New Roman" w:hAnsi="Times New Roman"/>
                <w:sz w:val="24"/>
                <w:szCs w:val="24"/>
                <w:lang w:val="ru-RU"/>
              </w:rPr>
              <w:t xml:space="preserve"> </w:t>
            </w:r>
            <w:r w:rsidR="00FD41A3" w:rsidRPr="002956DB">
              <w:rPr>
                <w:rFonts w:ascii="Times New Roman" w:hAnsi="Times New Roman"/>
                <w:sz w:val="24"/>
                <w:szCs w:val="24"/>
                <w:lang w:val="ru-RU"/>
              </w:rPr>
              <w:t xml:space="preserve">2. </w:t>
            </w:r>
            <w:r w:rsidRPr="002956DB">
              <w:rPr>
                <w:rFonts w:ascii="Times New Roman" w:hAnsi="Times New Roman"/>
                <w:sz w:val="24"/>
                <w:szCs w:val="24"/>
                <w:lang w:val="ru-RU"/>
              </w:rPr>
              <w:t xml:space="preserve">Эффективность работы педагогического коллектива по профилактике преступлений и правонарушений среди несовершеннолетних. </w:t>
            </w:r>
          </w:p>
        </w:tc>
        <w:tc>
          <w:tcPr>
            <w:tcW w:w="1223" w:type="dxa"/>
          </w:tcPr>
          <w:p w:rsidR="005524AE" w:rsidRPr="002956DB" w:rsidRDefault="005524AE" w:rsidP="00D77A1B">
            <w:pPr>
              <w:pStyle w:val="a3"/>
              <w:rPr>
                <w:rFonts w:ascii="Times New Roman" w:hAnsi="Times New Roman"/>
                <w:sz w:val="24"/>
                <w:szCs w:val="24"/>
                <w:lang w:val="ru-RU"/>
              </w:rPr>
            </w:pPr>
            <w:r w:rsidRPr="002956DB">
              <w:rPr>
                <w:rFonts w:ascii="Times New Roman" w:hAnsi="Times New Roman"/>
                <w:sz w:val="24"/>
                <w:szCs w:val="24"/>
                <w:lang w:val="ru-RU"/>
              </w:rPr>
              <w:t>январь</w:t>
            </w:r>
          </w:p>
        </w:tc>
        <w:tc>
          <w:tcPr>
            <w:tcW w:w="3255" w:type="dxa"/>
          </w:tcPr>
          <w:p w:rsidR="005524AE" w:rsidRPr="002956DB" w:rsidRDefault="00FD41A3" w:rsidP="00FD41A3">
            <w:pPr>
              <w:pStyle w:val="a3"/>
              <w:rPr>
                <w:rFonts w:ascii="Times New Roman" w:hAnsi="Times New Roman"/>
                <w:sz w:val="24"/>
                <w:szCs w:val="24"/>
                <w:lang w:val="ru-RU"/>
              </w:rPr>
            </w:pPr>
            <w:r w:rsidRPr="002956DB">
              <w:rPr>
                <w:rFonts w:ascii="Times New Roman" w:hAnsi="Times New Roman"/>
                <w:sz w:val="24"/>
                <w:szCs w:val="24"/>
                <w:lang w:val="ru-RU"/>
              </w:rPr>
              <w:t xml:space="preserve">Директор  школы </w:t>
            </w:r>
          </w:p>
        </w:tc>
      </w:tr>
      <w:tr w:rsidR="005524AE" w:rsidRPr="002956DB" w:rsidTr="006960B3">
        <w:tc>
          <w:tcPr>
            <w:tcW w:w="498" w:type="dxa"/>
          </w:tcPr>
          <w:p w:rsidR="005524AE" w:rsidRPr="002956DB" w:rsidRDefault="00FD41A3" w:rsidP="00B07621">
            <w:pPr>
              <w:pStyle w:val="a3"/>
              <w:rPr>
                <w:rFonts w:ascii="Times New Roman" w:hAnsi="Times New Roman"/>
                <w:sz w:val="24"/>
                <w:szCs w:val="24"/>
                <w:lang w:val="ru-RU"/>
              </w:rPr>
            </w:pPr>
            <w:r w:rsidRPr="002956DB">
              <w:rPr>
                <w:rFonts w:ascii="Times New Roman" w:hAnsi="Times New Roman"/>
                <w:sz w:val="24"/>
                <w:szCs w:val="24"/>
                <w:lang w:val="ru-RU"/>
              </w:rPr>
              <w:t>4</w:t>
            </w:r>
          </w:p>
        </w:tc>
        <w:tc>
          <w:tcPr>
            <w:tcW w:w="5480" w:type="dxa"/>
          </w:tcPr>
          <w:p w:rsidR="00FD41A3" w:rsidRPr="002956DB" w:rsidRDefault="00FD41A3" w:rsidP="00FD41A3">
            <w:pPr>
              <w:pStyle w:val="a3"/>
              <w:rPr>
                <w:rFonts w:ascii="Times New Roman" w:hAnsi="Times New Roman"/>
                <w:sz w:val="24"/>
                <w:szCs w:val="24"/>
                <w:lang w:val="ru-RU"/>
              </w:rPr>
            </w:pPr>
            <w:r w:rsidRPr="002956DB">
              <w:rPr>
                <w:rFonts w:ascii="Times New Roman" w:hAnsi="Times New Roman"/>
                <w:sz w:val="24"/>
                <w:szCs w:val="24"/>
                <w:lang w:val="ru-RU"/>
              </w:rPr>
              <w:t>1. Итоги 3 четверти</w:t>
            </w:r>
          </w:p>
          <w:p w:rsidR="005524AE" w:rsidRPr="002956DB" w:rsidRDefault="00FD41A3" w:rsidP="00D77A1B">
            <w:pPr>
              <w:pStyle w:val="a3"/>
              <w:rPr>
                <w:rFonts w:ascii="Times New Roman" w:hAnsi="Times New Roman"/>
                <w:sz w:val="24"/>
                <w:szCs w:val="24"/>
                <w:lang w:val="ru-RU"/>
              </w:rPr>
            </w:pPr>
            <w:r w:rsidRPr="002956DB">
              <w:rPr>
                <w:rFonts w:ascii="Times New Roman" w:hAnsi="Times New Roman"/>
                <w:sz w:val="24"/>
                <w:szCs w:val="24"/>
                <w:lang w:val="ru-RU"/>
              </w:rPr>
              <w:t xml:space="preserve">2. </w:t>
            </w:r>
            <w:r w:rsidR="005524AE" w:rsidRPr="002956DB">
              <w:rPr>
                <w:rFonts w:ascii="Times New Roman" w:hAnsi="Times New Roman"/>
                <w:sz w:val="24"/>
                <w:szCs w:val="24"/>
                <w:lang w:val="ru-RU"/>
              </w:rPr>
              <w:t>Обобщение, распространение инновационного опыта творчески работающих учителей школы.</w:t>
            </w:r>
          </w:p>
        </w:tc>
        <w:tc>
          <w:tcPr>
            <w:tcW w:w="1223" w:type="dxa"/>
          </w:tcPr>
          <w:p w:rsidR="005524AE" w:rsidRPr="002956DB" w:rsidRDefault="005524AE" w:rsidP="00D77A1B">
            <w:pPr>
              <w:pStyle w:val="a3"/>
              <w:rPr>
                <w:rFonts w:ascii="Times New Roman" w:hAnsi="Times New Roman"/>
                <w:sz w:val="24"/>
                <w:szCs w:val="24"/>
                <w:lang w:val="ru-RU"/>
              </w:rPr>
            </w:pPr>
            <w:r w:rsidRPr="002956DB">
              <w:rPr>
                <w:rFonts w:ascii="Times New Roman" w:hAnsi="Times New Roman"/>
                <w:sz w:val="24"/>
                <w:szCs w:val="24"/>
                <w:lang w:val="ru-RU"/>
              </w:rPr>
              <w:t>Апрель</w:t>
            </w:r>
          </w:p>
        </w:tc>
        <w:tc>
          <w:tcPr>
            <w:tcW w:w="3255" w:type="dxa"/>
          </w:tcPr>
          <w:p w:rsidR="00FD41A3" w:rsidRPr="002956DB" w:rsidRDefault="00FD41A3" w:rsidP="00FD41A3">
            <w:pPr>
              <w:pStyle w:val="a3"/>
              <w:rPr>
                <w:rFonts w:ascii="Times New Roman" w:hAnsi="Times New Roman"/>
                <w:sz w:val="24"/>
                <w:szCs w:val="24"/>
                <w:lang w:val="ru-RU"/>
              </w:rPr>
            </w:pPr>
            <w:r w:rsidRPr="002956DB">
              <w:rPr>
                <w:rFonts w:ascii="Times New Roman" w:hAnsi="Times New Roman"/>
                <w:sz w:val="24"/>
                <w:szCs w:val="24"/>
                <w:lang w:val="ru-RU"/>
              </w:rPr>
              <w:t xml:space="preserve">Директор  школы </w:t>
            </w:r>
          </w:p>
          <w:p w:rsidR="005524AE" w:rsidRPr="002956DB" w:rsidRDefault="005524AE" w:rsidP="005524AE">
            <w:pPr>
              <w:pStyle w:val="a3"/>
              <w:rPr>
                <w:rFonts w:ascii="Times New Roman" w:hAnsi="Times New Roman"/>
                <w:sz w:val="24"/>
                <w:szCs w:val="24"/>
                <w:lang w:val="ru-RU"/>
              </w:rPr>
            </w:pPr>
          </w:p>
        </w:tc>
      </w:tr>
      <w:tr w:rsidR="005524AE" w:rsidRPr="002956DB" w:rsidTr="006960B3">
        <w:tc>
          <w:tcPr>
            <w:tcW w:w="498" w:type="dxa"/>
          </w:tcPr>
          <w:p w:rsidR="005524AE" w:rsidRPr="002956DB" w:rsidRDefault="00FD41A3" w:rsidP="00B07621">
            <w:pPr>
              <w:pStyle w:val="a3"/>
              <w:rPr>
                <w:rFonts w:ascii="Times New Roman" w:hAnsi="Times New Roman"/>
                <w:sz w:val="24"/>
                <w:szCs w:val="24"/>
                <w:lang w:val="ru-RU"/>
              </w:rPr>
            </w:pPr>
            <w:r w:rsidRPr="002956DB">
              <w:rPr>
                <w:rFonts w:ascii="Times New Roman" w:hAnsi="Times New Roman"/>
                <w:sz w:val="24"/>
                <w:szCs w:val="24"/>
                <w:lang w:val="ru-RU"/>
              </w:rPr>
              <w:t>5</w:t>
            </w:r>
          </w:p>
        </w:tc>
        <w:tc>
          <w:tcPr>
            <w:tcW w:w="5480" w:type="dxa"/>
          </w:tcPr>
          <w:p w:rsidR="005524AE" w:rsidRPr="002956DB" w:rsidRDefault="005524AE" w:rsidP="00FD41A3">
            <w:pPr>
              <w:pStyle w:val="a3"/>
              <w:rPr>
                <w:rFonts w:ascii="Times New Roman" w:hAnsi="Times New Roman"/>
                <w:sz w:val="24"/>
                <w:szCs w:val="24"/>
                <w:lang w:val="ru-RU"/>
              </w:rPr>
            </w:pPr>
            <w:r w:rsidRPr="002956DB">
              <w:rPr>
                <w:rFonts w:ascii="Times New Roman" w:hAnsi="Times New Roman"/>
                <w:sz w:val="24"/>
                <w:szCs w:val="24"/>
                <w:lang w:val="ru-RU"/>
              </w:rPr>
              <w:t>О допуске к  государственной аттестации учащихся 9</w:t>
            </w:r>
            <w:r w:rsidR="00FD41A3" w:rsidRPr="002956DB">
              <w:rPr>
                <w:rFonts w:ascii="Times New Roman" w:hAnsi="Times New Roman"/>
                <w:sz w:val="24"/>
                <w:szCs w:val="24"/>
                <w:lang w:val="ru-RU"/>
              </w:rPr>
              <w:t xml:space="preserve"> </w:t>
            </w:r>
            <w:r w:rsidRPr="002956DB">
              <w:rPr>
                <w:rFonts w:ascii="Times New Roman" w:hAnsi="Times New Roman"/>
                <w:sz w:val="24"/>
                <w:szCs w:val="24"/>
                <w:lang w:val="ru-RU"/>
              </w:rPr>
              <w:t>класс</w:t>
            </w:r>
            <w:r w:rsidR="00FD41A3" w:rsidRPr="002956DB">
              <w:rPr>
                <w:rFonts w:ascii="Times New Roman" w:hAnsi="Times New Roman"/>
                <w:sz w:val="24"/>
                <w:szCs w:val="24"/>
                <w:lang w:val="ru-RU"/>
              </w:rPr>
              <w:t>а</w:t>
            </w:r>
          </w:p>
        </w:tc>
        <w:tc>
          <w:tcPr>
            <w:tcW w:w="1223"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Май</w:t>
            </w:r>
          </w:p>
          <w:p w:rsidR="005524AE" w:rsidRPr="002956DB" w:rsidRDefault="005524AE" w:rsidP="00D77A1B">
            <w:pPr>
              <w:pStyle w:val="a3"/>
              <w:rPr>
                <w:rFonts w:ascii="Times New Roman" w:hAnsi="Times New Roman"/>
                <w:sz w:val="24"/>
                <w:szCs w:val="24"/>
              </w:rPr>
            </w:pPr>
          </w:p>
        </w:tc>
        <w:tc>
          <w:tcPr>
            <w:tcW w:w="3255"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Директор  школы</w:t>
            </w:r>
          </w:p>
        </w:tc>
      </w:tr>
      <w:tr w:rsidR="005524AE" w:rsidRPr="002956DB" w:rsidTr="006960B3">
        <w:tc>
          <w:tcPr>
            <w:tcW w:w="498" w:type="dxa"/>
          </w:tcPr>
          <w:p w:rsidR="005524AE" w:rsidRPr="002956DB" w:rsidRDefault="00FD41A3" w:rsidP="00B07621">
            <w:pPr>
              <w:pStyle w:val="a3"/>
              <w:rPr>
                <w:rFonts w:ascii="Times New Roman" w:hAnsi="Times New Roman"/>
                <w:sz w:val="24"/>
                <w:szCs w:val="24"/>
                <w:lang w:val="ru-RU"/>
              </w:rPr>
            </w:pPr>
            <w:r w:rsidRPr="002956DB">
              <w:rPr>
                <w:rFonts w:ascii="Times New Roman" w:hAnsi="Times New Roman"/>
                <w:sz w:val="24"/>
                <w:szCs w:val="24"/>
                <w:lang w:val="ru-RU"/>
              </w:rPr>
              <w:t>6</w:t>
            </w:r>
          </w:p>
        </w:tc>
        <w:tc>
          <w:tcPr>
            <w:tcW w:w="5480" w:type="dxa"/>
          </w:tcPr>
          <w:p w:rsidR="005524AE" w:rsidRPr="002956DB" w:rsidRDefault="005524AE" w:rsidP="00FD41A3">
            <w:pPr>
              <w:pStyle w:val="a3"/>
              <w:rPr>
                <w:rFonts w:ascii="Times New Roman" w:hAnsi="Times New Roman"/>
                <w:sz w:val="24"/>
                <w:szCs w:val="24"/>
                <w:lang w:val="ru-RU"/>
              </w:rPr>
            </w:pPr>
            <w:r w:rsidRPr="002956DB">
              <w:rPr>
                <w:rFonts w:ascii="Times New Roman" w:hAnsi="Times New Roman"/>
                <w:sz w:val="24"/>
                <w:szCs w:val="24"/>
                <w:lang w:val="ru-RU"/>
              </w:rPr>
              <w:t>О переводе учащихся 1 класс</w:t>
            </w:r>
            <w:r w:rsidR="00FD41A3" w:rsidRPr="002956DB">
              <w:rPr>
                <w:rFonts w:ascii="Times New Roman" w:hAnsi="Times New Roman"/>
                <w:sz w:val="24"/>
                <w:szCs w:val="24"/>
                <w:lang w:val="ru-RU"/>
              </w:rPr>
              <w:t>а</w:t>
            </w:r>
            <w:r w:rsidRPr="002956DB">
              <w:rPr>
                <w:rFonts w:ascii="Times New Roman" w:hAnsi="Times New Roman"/>
                <w:sz w:val="24"/>
                <w:szCs w:val="24"/>
                <w:lang w:val="ru-RU"/>
              </w:rPr>
              <w:t xml:space="preserve"> </w:t>
            </w:r>
          </w:p>
        </w:tc>
        <w:tc>
          <w:tcPr>
            <w:tcW w:w="1223"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Май</w:t>
            </w:r>
          </w:p>
          <w:p w:rsidR="005524AE" w:rsidRPr="002956DB" w:rsidRDefault="005524AE" w:rsidP="00D77A1B">
            <w:pPr>
              <w:pStyle w:val="a3"/>
              <w:rPr>
                <w:rFonts w:ascii="Times New Roman" w:hAnsi="Times New Roman"/>
                <w:sz w:val="24"/>
                <w:szCs w:val="24"/>
              </w:rPr>
            </w:pPr>
          </w:p>
        </w:tc>
        <w:tc>
          <w:tcPr>
            <w:tcW w:w="3255"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Директор  школы</w:t>
            </w:r>
          </w:p>
        </w:tc>
      </w:tr>
      <w:tr w:rsidR="005524AE" w:rsidRPr="002956DB" w:rsidTr="006960B3">
        <w:tc>
          <w:tcPr>
            <w:tcW w:w="498" w:type="dxa"/>
          </w:tcPr>
          <w:p w:rsidR="005524AE" w:rsidRPr="002956DB" w:rsidRDefault="00FD41A3" w:rsidP="00B07621">
            <w:pPr>
              <w:pStyle w:val="a3"/>
              <w:rPr>
                <w:rFonts w:ascii="Times New Roman" w:hAnsi="Times New Roman"/>
                <w:sz w:val="24"/>
                <w:szCs w:val="24"/>
                <w:lang w:val="ru-RU"/>
              </w:rPr>
            </w:pPr>
            <w:r w:rsidRPr="002956DB">
              <w:rPr>
                <w:rFonts w:ascii="Times New Roman" w:hAnsi="Times New Roman"/>
                <w:sz w:val="24"/>
                <w:szCs w:val="24"/>
                <w:lang w:val="ru-RU"/>
              </w:rPr>
              <w:t>7</w:t>
            </w:r>
          </w:p>
        </w:tc>
        <w:tc>
          <w:tcPr>
            <w:tcW w:w="5480" w:type="dxa"/>
          </w:tcPr>
          <w:p w:rsidR="005524AE" w:rsidRPr="002956DB" w:rsidRDefault="00FD41A3" w:rsidP="00FD41A3">
            <w:pPr>
              <w:pStyle w:val="a3"/>
              <w:rPr>
                <w:rFonts w:ascii="Times New Roman" w:hAnsi="Times New Roman"/>
                <w:sz w:val="24"/>
                <w:szCs w:val="24"/>
                <w:lang w:val="ru-RU"/>
              </w:rPr>
            </w:pPr>
            <w:r w:rsidRPr="002956DB">
              <w:rPr>
                <w:rFonts w:ascii="Times New Roman" w:hAnsi="Times New Roman"/>
                <w:sz w:val="24"/>
                <w:szCs w:val="24"/>
                <w:lang w:val="ru-RU"/>
              </w:rPr>
              <w:t>О переводе учащихся 2-8</w:t>
            </w:r>
            <w:r w:rsidR="005524AE" w:rsidRPr="002956DB">
              <w:rPr>
                <w:rFonts w:ascii="Times New Roman" w:hAnsi="Times New Roman"/>
                <w:sz w:val="24"/>
                <w:szCs w:val="24"/>
                <w:lang w:val="ru-RU"/>
              </w:rPr>
              <w:t xml:space="preserve"> классов</w:t>
            </w:r>
          </w:p>
        </w:tc>
        <w:tc>
          <w:tcPr>
            <w:tcW w:w="1223"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Май</w:t>
            </w:r>
          </w:p>
          <w:p w:rsidR="005524AE" w:rsidRPr="002956DB" w:rsidRDefault="005524AE" w:rsidP="00D77A1B">
            <w:pPr>
              <w:pStyle w:val="a3"/>
              <w:rPr>
                <w:rFonts w:ascii="Times New Roman" w:hAnsi="Times New Roman"/>
                <w:sz w:val="24"/>
                <w:szCs w:val="24"/>
              </w:rPr>
            </w:pPr>
          </w:p>
        </w:tc>
        <w:tc>
          <w:tcPr>
            <w:tcW w:w="3255"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Директор  школы</w:t>
            </w:r>
          </w:p>
        </w:tc>
      </w:tr>
      <w:tr w:rsidR="005524AE" w:rsidRPr="002956DB" w:rsidTr="006960B3">
        <w:tc>
          <w:tcPr>
            <w:tcW w:w="498" w:type="dxa"/>
          </w:tcPr>
          <w:p w:rsidR="005524AE" w:rsidRPr="002956DB" w:rsidRDefault="00FD41A3" w:rsidP="00B07621">
            <w:pPr>
              <w:pStyle w:val="a3"/>
              <w:rPr>
                <w:rFonts w:ascii="Times New Roman" w:hAnsi="Times New Roman"/>
                <w:sz w:val="24"/>
                <w:szCs w:val="24"/>
                <w:lang w:val="ru-RU"/>
              </w:rPr>
            </w:pPr>
            <w:r w:rsidRPr="002956DB">
              <w:rPr>
                <w:rFonts w:ascii="Times New Roman" w:hAnsi="Times New Roman"/>
                <w:sz w:val="24"/>
                <w:szCs w:val="24"/>
                <w:lang w:val="ru-RU"/>
              </w:rPr>
              <w:t>8</w:t>
            </w:r>
          </w:p>
        </w:tc>
        <w:tc>
          <w:tcPr>
            <w:tcW w:w="5480" w:type="dxa"/>
          </w:tcPr>
          <w:p w:rsidR="005524AE" w:rsidRPr="002956DB" w:rsidRDefault="005524AE" w:rsidP="00FD41A3">
            <w:pPr>
              <w:pStyle w:val="a3"/>
              <w:rPr>
                <w:rFonts w:ascii="Times New Roman" w:hAnsi="Times New Roman"/>
                <w:sz w:val="24"/>
                <w:szCs w:val="24"/>
                <w:lang w:val="ru-RU"/>
              </w:rPr>
            </w:pPr>
            <w:r w:rsidRPr="002956DB">
              <w:rPr>
                <w:rFonts w:ascii="Times New Roman" w:hAnsi="Times New Roman"/>
                <w:sz w:val="24"/>
                <w:szCs w:val="24"/>
                <w:lang w:val="ru-RU"/>
              </w:rPr>
              <w:t>О выпуске учащихся 9</w:t>
            </w:r>
            <w:r w:rsidR="00FD41A3" w:rsidRPr="002956DB">
              <w:rPr>
                <w:rFonts w:ascii="Times New Roman" w:hAnsi="Times New Roman"/>
                <w:sz w:val="24"/>
                <w:szCs w:val="24"/>
                <w:lang w:val="ru-RU"/>
              </w:rPr>
              <w:t xml:space="preserve"> </w:t>
            </w:r>
            <w:r w:rsidRPr="002956DB">
              <w:rPr>
                <w:rFonts w:ascii="Times New Roman" w:hAnsi="Times New Roman"/>
                <w:sz w:val="24"/>
                <w:szCs w:val="24"/>
                <w:lang w:val="ru-RU"/>
              </w:rPr>
              <w:t xml:space="preserve"> класс</w:t>
            </w:r>
            <w:r w:rsidR="00FD41A3" w:rsidRPr="002956DB">
              <w:rPr>
                <w:rFonts w:ascii="Times New Roman" w:hAnsi="Times New Roman"/>
                <w:sz w:val="24"/>
                <w:szCs w:val="24"/>
                <w:lang w:val="ru-RU"/>
              </w:rPr>
              <w:t>а</w:t>
            </w:r>
            <w:r w:rsidRPr="002956DB">
              <w:rPr>
                <w:rFonts w:ascii="Times New Roman" w:hAnsi="Times New Roman"/>
                <w:sz w:val="24"/>
                <w:szCs w:val="24"/>
                <w:lang w:val="ru-RU"/>
              </w:rPr>
              <w:t xml:space="preserve"> и выдаче аттестатов об основном образовании</w:t>
            </w:r>
          </w:p>
        </w:tc>
        <w:tc>
          <w:tcPr>
            <w:tcW w:w="1223"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Июнь</w:t>
            </w:r>
          </w:p>
        </w:tc>
        <w:tc>
          <w:tcPr>
            <w:tcW w:w="3255" w:type="dxa"/>
          </w:tcPr>
          <w:p w:rsidR="005524AE" w:rsidRPr="002956DB" w:rsidRDefault="005524AE" w:rsidP="00D77A1B">
            <w:pPr>
              <w:pStyle w:val="a3"/>
              <w:rPr>
                <w:rFonts w:ascii="Times New Roman" w:hAnsi="Times New Roman"/>
                <w:sz w:val="24"/>
                <w:szCs w:val="24"/>
              </w:rPr>
            </w:pPr>
            <w:r w:rsidRPr="002956DB">
              <w:rPr>
                <w:rFonts w:ascii="Times New Roman" w:hAnsi="Times New Roman"/>
                <w:sz w:val="24"/>
                <w:szCs w:val="24"/>
              </w:rPr>
              <w:t>Директор  школы</w:t>
            </w:r>
          </w:p>
        </w:tc>
      </w:tr>
    </w:tbl>
    <w:p w:rsidR="005524AE" w:rsidRPr="002956DB" w:rsidRDefault="005524AE" w:rsidP="00D77A1B">
      <w:pPr>
        <w:pStyle w:val="23"/>
        <w:spacing w:after="0" w:line="240" w:lineRule="auto"/>
        <w:jc w:val="both"/>
        <w:rPr>
          <w:b/>
          <w:color w:val="C00000"/>
          <w:u w:val="single"/>
        </w:rPr>
      </w:pPr>
    </w:p>
    <w:p w:rsidR="00D77A1B" w:rsidRPr="00036DAB" w:rsidRDefault="00D77A1B" w:rsidP="00D77A1B">
      <w:pPr>
        <w:numPr>
          <w:ilvl w:val="1"/>
          <w:numId w:val="11"/>
        </w:numPr>
        <w:tabs>
          <w:tab w:val="clear" w:pos="360"/>
        </w:tabs>
        <w:ind w:left="0" w:firstLine="0"/>
        <w:jc w:val="both"/>
        <w:rPr>
          <w:b/>
          <w:sz w:val="28"/>
          <w:szCs w:val="28"/>
        </w:rPr>
      </w:pPr>
      <w:r w:rsidRPr="00036DAB">
        <w:rPr>
          <w:b/>
          <w:sz w:val="28"/>
          <w:szCs w:val="28"/>
        </w:rPr>
        <w:lastRenderedPageBreak/>
        <w:t>Производственные совещания</w:t>
      </w:r>
    </w:p>
    <w:p w:rsidR="005524AE" w:rsidRPr="002956DB" w:rsidRDefault="005524AE" w:rsidP="005524AE">
      <w:pPr>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3623"/>
        <w:gridCol w:w="2084"/>
        <w:gridCol w:w="2241"/>
      </w:tblGrid>
      <w:tr w:rsidR="007D3003" w:rsidRPr="002956DB" w:rsidTr="007D3003">
        <w:tc>
          <w:tcPr>
            <w:tcW w:w="674" w:type="dxa"/>
          </w:tcPr>
          <w:p w:rsidR="007D3003" w:rsidRPr="002956DB" w:rsidRDefault="007D3003" w:rsidP="00B07621">
            <w:pPr>
              <w:jc w:val="center"/>
            </w:pPr>
            <w:r w:rsidRPr="002956DB">
              <w:t>№</w:t>
            </w:r>
          </w:p>
          <w:p w:rsidR="007D3003" w:rsidRPr="002956DB" w:rsidRDefault="007D3003" w:rsidP="00B07621">
            <w:pPr>
              <w:jc w:val="center"/>
            </w:pPr>
            <w:r w:rsidRPr="002956DB">
              <w:t>п/п</w:t>
            </w:r>
          </w:p>
        </w:tc>
        <w:tc>
          <w:tcPr>
            <w:tcW w:w="4251" w:type="dxa"/>
          </w:tcPr>
          <w:p w:rsidR="007D3003" w:rsidRPr="002956DB" w:rsidRDefault="007D3003" w:rsidP="00B07621">
            <w:pPr>
              <w:jc w:val="center"/>
            </w:pPr>
            <w:r w:rsidRPr="002956DB">
              <w:t>Тема</w:t>
            </w:r>
          </w:p>
        </w:tc>
        <w:tc>
          <w:tcPr>
            <w:tcW w:w="2393" w:type="dxa"/>
          </w:tcPr>
          <w:p w:rsidR="007D3003" w:rsidRPr="002956DB" w:rsidRDefault="007D3003" w:rsidP="00B07621">
            <w:pPr>
              <w:jc w:val="center"/>
            </w:pPr>
            <w:r w:rsidRPr="002956DB">
              <w:t>Срок проведения</w:t>
            </w:r>
          </w:p>
        </w:tc>
        <w:tc>
          <w:tcPr>
            <w:tcW w:w="2393" w:type="dxa"/>
          </w:tcPr>
          <w:p w:rsidR="007D3003" w:rsidRPr="002956DB" w:rsidRDefault="007D3003" w:rsidP="00B07621">
            <w:pPr>
              <w:spacing w:line="360" w:lineRule="auto"/>
              <w:jc w:val="center"/>
              <w:rPr>
                <w:b/>
              </w:rPr>
            </w:pPr>
            <w:r w:rsidRPr="002956DB">
              <w:rPr>
                <w:b/>
              </w:rPr>
              <w:t>Ответственные</w:t>
            </w:r>
          </w:p>
        </w:tc>
      </w:tr>
      <w:tr w:rsidR="007D3003" w:rsidRPr="002956DB" w:rsidTr="007D3003">
        <w:tc>
          <w:tcPr>
            <w:tcW w:w="674" w:type="dxa"/>
          </w:tcPr>
          <w:p w:rsidR="007D3003" w:rsidRPr="002956DB" w:rsidRDefault="007D3003" w:rsidP="00B07621">
            <w:pPr>
              <w:jc w:val="center"/>
            </w:pPr>
            <w:r w:rsidRPr="002956DB">
              <w:t>1.</w:t>
            </w:r>
          </w:p>
        </w:tc>
        <w:tc>
          <w:tcPr>
            <w:tcW w:w="4251" w:type="dxa"/>
          </w:tcPr>
          <w:p w:rsidR="007D3003" w:rsidRPr="002956DB" w:rsidRDefault="007D3003" w:rsidP="007D3003">
            <w:r w:rsidRPr="002956DB">
              <w:t xml:space="preserve">Критерии стимулирования – как мощный механизм повышения мотивационной готовности педагогических работников. </w:t>
            </w:r>
          </w:p>
        </w:tc>
        <w:tc>
          <w:tcPr>
            <w:tcW w:w="2393" w:type="dxa"/>
          </w:tcPr>
          <w:p w:rsidR="007D3003" w:rsidRPr="002956DB" w:rsidRDefault="007D3003" w:rsidP="00B07621">
            <w:pPr>
              <w:jc w:val="center"/>
            </w:pPr>
            <w:r w:rsidRPr="002956DB">
              <w:t>сентябрь</w:t>
            </w:r>
          </w:p>
        </w:tc>
        <w:tc>
          <w:tcPr>
            <w:tcW w:w="2393" w:type="dxa"/>
          </w:tcPr>
          <w:p w:rsidR="007D3003" w:rsidRPr="002956DB" w:rsidRDefault="007D3003" w:rsidP="00B07621">
            <w:pPr>
              <w:jc w:val="center"/>
            </w:pPr>
            <w:r w:rsidRPr="002956DB">
              <w:t>Директор</w:t>
            </w:r>
          </w:p>
          <w:p w:rsidR="007D3003" w:rsidRPr="002956DB" w:rsidRDefault="007D3003" w:rsidP="00B07621">
            <w:pPr>
              <w:jc w:val="center"/>
            </w:pPr>
            <w:r w:rsidRPr="002956DB">
              <w:t>Председатель профкома</w:t>
            </w:r>
          </w:p>
        </w:tc>
      </w:tr>
      <w:tr w:rsidR="007D3003" w:rsidRPr="002956DB" w:rsidTr="007D3003">
        <w:tc>
          <w:tcPr>
            <w:tcW w:w="674" w:type="dxa"/>
          </w:tcPr>
          <w:p w:rsidR="007D3003" w:rsidRPr="002956DB" w:rsidRDefault="007D3003" w:rsidP="00B07621">
            <w:pPr>
              <w:jc w:val="center"/>
            </w:pPr>
            <w:r w:rsidRPr="002956DB">
              <w:t>2.</w:t>
            </w:r>
          </w:p>
        </w:tc>
        <w:tc>
          <w:tcPr>
            <w:tcW w:w="4251" w:type="dxa"/>
          </w:tcPr>
          <w:p w:rsidR="007D3003" w:rsidRPr="002956DB" w:rsidRDefault="007D3003" w:rsidP="007D3003">
            <w:r w:rsidRPr="002956DB">
              <w:t>Соблюдение трудовой дисциплины – необходимое условие профессиональной деятельности педагога.</w:t>
            </w:r>
          </w:p>
        </w:tc>
        <w:tc>
          <w:tcPr>
            <w:tcW w:w="2393" w:type="dxa"/>
          </w:tcPr>
          <w:p w:rsidR="007D3003" w:rsidRPr="002956DB" w:rsidRDefault="007D3003" w:rsidP="00B07621">
            <w:pPr>
              <w:jc w:val="center"/>
            </w:pPr>
            <w:r w:rsidRPr="002956DB">
              <w:t>декабрь</w:t>
            </w:r>
          </w:p>
        </w:tc>
        <w:tc>
          <w:tcPr>
            <w:tcW w:w="2393" w:type="dxa"/>
          </w:tcPr>
          <w:p w:rsidR="007D3003" w:rsidRPr="002956DB" w:rsidRDefault="007D3003" w:rsidP="00B07621">
            <w:pPr>
              <w:jc w:val="center"/>
            </w:pPr>
            <w:r w:rsidRPr="002956DB">
              <w:t>Директор Председатель профкома</w:t>
            </w:r>
          </w:p>
        </w:tc>
      </w:tr>
      <w:tr w:rsidR="007D3003" w:rsidRPr="002956DB" w:rsidTr="007D3003">
        <w:tc>
          <w:tcPr>
            <w:tcW w:w="674" w:type="dxa"/>
          </w:tcPr>
          <w:p w:rsidR="007D3003" w:rsidRPr="002956DB" w:rsidRDefault="007D3003" w:rsidP="00B07621">
            <w:pPr>
              <w:jc w:val="center"/>
            </w:pPr>
            <w:r w:rsidRPr="002956DB">
              <w:t>3.</w:t>
            </w:r>
          </w:p>
        </w:tc>
        <w:tc>
          <w:tcPr>
            <w:tcW w:w="4251" w:type="dxa"/>
          </w:tcPr>
          <w:p w:rsidR="007D3003" w:rsidRPr="002956DB" w:rsidRDefault="007D3003" w:rsidP="007D3003">
            <w:r w:rsidRPr="002956DB">
              <w:t>Охрана и безопасность труда  в образовательном учреждении. Профилактика травмоопасных ситуаций.</w:t>
            </w:r>
          </w:p>
        </w:tc>
        <w:tc>
          <w:tcPr>
            <w:tcW w:w="2393" w:type="dxa"/>
          </w:tcPr>
          <w:p w:rsidR="007D3003" w:rsidRPr="002956DB" w:rsidRDefault="007D3003" w:rsidP="00B07621">
            <w:pPr>
              <w:jc w:val="center"/>
            </w:pPr>
            <w:r w:rsidRPr="002956DB">
              <w:t>март</w:t>
            </w:r>
          </w:p>
        </w:tc>
        <w:tc>
          <w:tcPr>
            <w:tcW w:w="2393" w:type="dxa"/>
          </w:tcPr>
          <w:p w:rsidR="007D3003" w:rsidRPr="002956DB" w:rsidRDefault="007D3003" w:rsidP="00B07621">
            <w:pPr>
              <w:jc w:val="center"/>
            </w:pPr>
            <w:r w:rsidRPr="002956DB">
              <w:t>Директор Председатель профкома</w:t>
            </w:r>
          </w:p>
        </w:tc>
      </w:tr>
      <w:tr w:rsidR="007D3003" w:rsidRPr="002956DB" w:rsidTr="007D3003">
        <w:tc>
          <w:tcPr>
            <w:tcW w:w="674" w:type="dxa"/>
          </w:tcPr>
          <w:p w:rsidR="007D3003" w:rsidRPr="002956DB" w:rsidRDefault="007D3003" w:rsidP="00B07621">
            <w:pPr>
              <w:jc w:val="center"/>
            </w:pPr>
            <w:r w:rsidRPr="002956DB">
              <w:t>4.</w:t>
            </w:r>
          </w:p>
        </w:tc>
        <w:tc>
          <w:tcPr>
            <w:tcW w:w="4251" w:type="dxa"/>
          </w:tcPr>
          <w:p w:rsidR="007D3003" w:rsidRPr="002956DB" w:rsidRDefault="007D3003" w:rsidP="007D3003">
            <w:r w:rsidRPr="002956DB">
              <w:t>Ответственность за нарушение трудового и административного кодекса.</w:t>
            </w:r>
          </w:p>
        </w:tc>
        <w:tc>
          <w:tcPr>
            <w:tcW w:w="2393" w:type="dxa"/>
          </w:tcPr>
          <w:p w:rsidR="007D3003" w:rsidRPr="002956DB" w:rsidRDefault="007D3003" w:rsidP="00B07621">
            <w:pPr>
              <w:jc w:val="center"/>
            </w:pPr>
            <w:r w:rsidRPr="002956DB">
              <w:t>май</w:t>
            </w:r>
          </w:p>
        </w:tc>
        <w:tc>
          <w:tcPr>
            <w:tcW w:w="2393" w:type="dxa"/>
          </w:tcPr>
          <w:p w:rsidR="007D3003" w:rsidRPr="002956DB" w:rsidRDefault="007D3003" w:rsidP="00B07621">
            <w:pPr>
              <w:jc w:val="center"/>
            </w:pPr>
            <w:r w:rsidRPr="002956DB">
              <w:t>Директор Председатель профкома</w:t>
            </w:r>
          </w:p>
        </w:tc>
      </w:tr>
    </w:tbl>
    <w:p w:rsidR="007D3003" w:rsidRPr="002956DB" w:rsidRDefault="007D3003" w:rsidP="005524AE">
      <w:pPr>
        <w:jc w:val="both"/>
        <w:rPr>
          <w:b/>
          <w:color w:val="C00000"/>
        </w:rPr>
      </w:pPr>
    </w:p>
    <w:p w:rsidR="00D77A1B" w:rsidRPr="00036DAB" w:rsidRDefault="00D77A1B" w:rsidP="00D77A1B">
      <w:pPr>
        <w:numPr>
          <w:ilvl w:val="1"/>
          <w:numId w:val="11"/>
        </w:numPr>
        <w:tabs>
          <w:tab w:val="clear" w:pos="360"/>
        </w:tabs>
        <w:ind w:left="0" w:firstLine="0"/>
        <w:jc w:val="both"/>
        <w:rPr>
          <w:b/>
          <w:sz w:val="28"/>
          <w:szCs w:val="28"/>
        </w:rPr>
      </w:pPr>
      <w:r w:rsidRPr="00036DAB">
        <w:rPr>
          <w:b/>
          <w:bCs/>
          <w:kern w:val="28"/>
          <w:sz w:val="28"/>
          <w:szCs w:val="28"/>
          <w:lang w:eastAsia="en-US" w:bidi="en-US"/>
        </w:rPr>
        <w:t>Совещания при директоре</w:t>
      </w:r>
    </w:p>
    <w:p w:rsidR="00D77A1B" w:rsidRPr="009D1352" w:rsidRDefault="00D77A1B" w:rsidP="00D77A1B">
      <w:pPr>
        <w:jc w:val="center"/>
        <w:rPr>
          <w:b/>
          <w:bCs/>
          <w:i/>
          <w:sz w:val="36"/>
          <w:szCs w:val="36"/>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6011"/>
        <w:gridCol w:w="1900"/>
        <w:gridCol w:w="2352"/>
      </w:tblGrid>
      <w:tr w:rsidR="00D77A1B" w:rsidRPr="009D1352" w:rsidTr="006960B3">
        <w:tc>
          <w:tcPr>
            <w:tcW w:w="477" w:type="dxa"/>
          </w:tcPr>
          <w:p w:rsidR="00D77A1B" w:rsidRPr="009D1352" w:rsidRDefault="00D77A1B" w:rsidP="00D77A1B">
            <w:pPr>
              <w:jc w:val="center"/>
              <w:rPr>
                <w:b/>
                <w:bCs/>
              </w:rPr>
            </w:pPr>
            <w:r w:rsidRPr="009D1352">
              <w:rPr>
                <w:b/>
                <w:bCs/>
              </w:rPr>
              <w:t>№</w:t>
            </w:r>
          </w:p>
        </w:tc>
        <w:tc>
          <w:tcPr>
            <w:tcW w:w="6011" w:type="dxa"/>
          </w:tcPr>
          <w:p w:rsidR="00D77A1B" w:rsidRPr="009D1352" w:rsidRDefault="00D77A1B" w:rsidP="00D77A1B">
            <w:pPr>
              <w:jc w:val="center"/>
              <w:rPr>
                <w:b/>
                <w:bCs/>
              </w:rPr>
            </w:pPr>
            <w:r w:rsidRPr="009D1352">
              <w:rPr>
                <w:b/>
                <w:bCs/>
              </w:rPr>
              <w:t>Мероприятия</w:t>
            </w:r>
          </w:p>
        </w:tc>
        <w:tc>
          <w:tcPr>
            <w:tcW w:w="1900" w:type="dxa"/>
          </w:tcPr>
          <w:p w:rsidR="00D77A1B" w:rsidRPr="009D1352" w:rsidRDefault="00D77A1B" w:rsidP="00D77A1B">
            <w:pPr>
              <w:jc w:val="center"/>
              <w:rPr>
                <w:b/>
                <w:bCs/>
              </w:rPr>
            </w:pPr>
            <w:r w:rsidRPr="009D1352">
              <w:rPr>
                <w:b/>
                <w:bCs/>
              </w:rPr>
              <w:t>Дата проведения</w:t>
            </w:r>
          </w:p>
        </w:tc>
        <w:tc>
          <w:tcPr>
            <w:tcW w:w="2352" w:type="dxa"/>
          </w:tcPr>
          <w:p w:rsidR="00D77A1B" w:rsidRPr="009D1352" w:rsidRDefault="00D77A1B" w:rsidP="00D77A1B">
            <w:pPr>
              <w:jc w:val="center"/>
              <w:rPr>
                <w:b/>
                <w:bCs/>
              </w:rPr>
            </w:pPr>
            <w:r w:rsidRPr="009D1352">
              <w:rPr>
                <w:b/>
                <w:bCs/>
              </w:rPr>
              <w:t>Ответственные</w:t>
            </w:r>
          </w:p>
        </w:tc>
      </w:tr>
      <w:tr w:rsidR="007D3003" w:rsidRPr="009D1352" w:rsidTr="006960B3">
        <w:tc>
          <w:tcPr>
            <w:tcW w:w="477" w:type="dxa"/>
            <w:vMerge w:val="restart"/>
          </w:tcPr>
          <w:p w:rsidR="007D3003" w:rsidRPr="009D1352" w:rsidRDefault="007D3003" w:rsidP="00D77A1B">
            <w:pPr>
              <w:jc w:val="center"/>
              <w:rPr>
                <w:b/>
                <w:bCs/>
              </w:rPr>
            </w:pPr>
            <w:r>
              <w:rPr>
                <w:b/>
                <w:bCs/>
              </w:rPr>
              <w:t>1</w:t>
            </w:r>
          </w:p>
          <w:p w:rsidR="007D3003" w:rsidRPr="009D1352" w:rsidRDefault="007D3003" w:rsidP="00D77A1B">
            <w:pPr>
              <w:jc w:val="center"/>
              <w:rPr>
                <w:b/>
                <w:bCs/>
              </w:rPr>
            </w:pPr>
            <w:r w:rsidRPr="009D1352">
              <w:rPr>
                <w:b/>
                <w:bCs/>
              </w:rPr>
              <w:t xml:space="preserve">   </w:t>
            </w:r>
          </w:p>
        </w:tc>
        <w:tc>
          <w:tcPr>
            <w:tcW w:w="6011" w:type="dxa"/>
          </w:tcPr>
          <w:p w:rsidR="007D3003" w:rsidRPr="00B07621" w:rsidRDefault="007D3003" w:rsidP="00B07621">
            <w:pPr>
              <w:spacing w:before="100" w:beforeAutospacing="1" w:after="100" w:afterAutospacing="1"/>
            </w:pPr>
            <w:r w:rsidRPr="00B07621">
              <w:t>1.  Готовность школы к новому учебному году.</w:t>
            </w:r>
          </w:p>
        </w:tc>
        <w:tc>
          <w:tcPr>
            <w:tcW w:w="1900" w:type="dxa"/>
            <w:vMerge w:val="restart"/>
          </w:tcPr>
          <w:p w:rsidR="007D3003" w:rsidRPr="00B07621" w:rsidRDefault="007D3003" w:rsidP="00B07621">
            <w:r w:rsidRPr="00B07621">
              <w:t xml:space="preserve">Сентябрь </w:t>
            </w:r>
          </w:p>
          <w:p w:rsidR="007D3003" w:rsidRPr="00B07621" w:rsidRDefault="007D3003" w:rsidP="00B07621">
            <w:pPr>
              <w:spacing w:before="100" w:beforeAutospacing="1" w:after="100" w:afterAutospacing="1"/>
            </w:pPr>
          </w:p>
        </w:tc>
        <w:tc>
          <w:tcPr>
            <w:tcW w:w="2352" w:type="dxa"/>
          </w:tcPr>
          <w:p w:rsidR="007D3003" w:rsidRPr="00B07621" w:rsidRDefault="007D3003" w:rsidP="00B07621">
            <w:pPr>
              <w:spacing w:before="100" w:beforeAutospacing="1" w:after="100" w:afterAutospacing="1"/>
            </w:pPr>
            <w:r w:rsidRPr="00B07621">
              <w:t>Директор  школы</w:t>
            </w:r>
          </w:p>
        </w:tc>
      </w:tr>
      <w:tr w:rsidR="007D3003" w:rsidRPr="009D1352" w:rsidTr="006960B3">
        <w:tc>
          <w:tcPr>
            <w:tcW w:w="477" w:type="dxa"/>
            <w:vMerge/>
          </w:tcPr>
          <w:p w:rsidR="007D3003" w:rsidRPr="009D1352" w:rsidRDefault="007D3003" w:rsidP="00D77A1B">
            <w:pPr>
              <w:jc w:val="center"/>
              <w:rPr>
                <w:b/>
                <w:bCs/>
              </w:rPr>
            </w:pPr>
          </w:p>
        </w:tc>
        <w:tc>
          <w:tcPr>
            <w:tcW w:w="6011" w:type="dxa"/>
          </w:tcPr>
          <w:p w:rsidR="007D3003" w:rsidRPr="00B07621" w:rsidRDefault="007D3003" w:rsidP="00B07621">
            <w:pPr>
              <w:spacing w:before="100" w:beforeAutospacing="1" w:after="100" w:afterAutospacing="1"/>
            </w:pPr>
            <w:r w:rsidRPr="00B07621">
              <w:t>2. О проведении социально - педагогического мониторинга.</w:t>
            </w:r>
          </w:p>
        </w:tc>
        <w:tc>
          <w:tcPr>
            <w:tcW w:w="1900" w:type="dxa"/>
            <w:vMerge/>
          </w:tcPr>
          <w:p w:rsidR="007D3003" w:rsidRPr="00B07621" w:rsidRDefault="007D3003" w:rsidP="00B07621">
            <w:pPr>
              <w:spacing w:before="100" w:beforeAutospacing="1" w:after="100" w:afterAutospacing="1"/>
            </w:pPr>
          </w:p>
        </w:tc>
        <w:tc>
          <w:tcPr>
            <w:tcW w:w="2352" w:type="dxa"/>
          </w:tcPr>
          <w:p w:rsidR="007D3003" w:rsidRPr="00B07621" w:rsidRDefault="00FD41A3" w:rsidP="00FD41A3">
            <w:pPr>
              <w:spacing w:before="100" w:beforeAutospacing="1" w:after="100" w:afterAutospacing="1"/>
            </w:pPr>
            <w:r w:rsidRPr="00B07621">
              <w:t xml:space="preserve">Директор  школы </w:t>
            </w:r>
          </w:p>
        </w:tc>
      </w:tr>
      <w:tr w:rsidR="007D3003" w:rsidRPr="009D1352" w:rsidTr="006960B3">
        <w:tc>
          <w:tcPr>
            <w:tcW w:w="477" w:type="dxa"/>
            <w:vMerge/>
          </w:tcPr>
          <w:p w:rsidR="007D3003" w:rsidRPr="009D1352" w:rsidRDefault="007D3003" w:rsidP="00D77A1B">
            <w:pPr>
              <w:jc w:val="center"/>
              <w:rPr>
                <w:b/>
                <w:bCs/>
              </w:rPr>
            </w:pPr>
          </w:p>
        </w:tc>
        <w:tc>
          <w:tcPr>
            <w:tcW w:w="6011" w:type="dxa"/>
          </w:tcPr>
          <w:p w:rsidR="007D3003" w:rsidRPr="00B07621" w:rsidRDefault="007D3003" w:rsidP="00B07621">
            <w:pPr>
              <w:spacing w:before="100" w:beforeAutospacing="1" w:after="100" w:afterAutospacing="1"/>
            </w:pPr>
            <w:r w:rsidRPr="00B07621">
              <w:t>3. Анализ проведения летней оздоровительной компании.</w:t>
            </w:r>
          </w:p>
        </w:tc>
        <w:tc>
          <w:tcPr>
            <w:tcW w:w="1900" w:type="dxa"/>
            <w:vMerge/>
          </w:tcPr>
          <w:p w:rsidR="007D3003" w:rsidRPr="00B07621" w:rsidRDefault="007D3003" w:rsidP="00B07621">
            <w:pPr>
              <w:spacing w:before="100" w:beforeAutospacing="1" w:after="100" w:afterAutospacing="1"/>
            </w:pPr>
          </w:p>
        </w:tc>
        <w:tc>
          <w:tcPr>
            <w:tcW w:w="2352" w:type="dxa"/>
          </w:tcPr>
          <w:p w:rsidR="007D3003" w:rsidRPr="00B07621" w:rsidRDefault="00FD41A3" w:rsidP="00B07621">
            <w:pPr>
              <w:spacing w:before="100" w:beforeAutospacing="1" w:after="100" w:afterAutospacing="1"/>
            </w:pPr>
            <w:r w:rsidRPr="00B07621">
              <w:t>Директор  школы</w:t>
            </w:r>
          </w:p>
        </w:tc>
      </w:tr>
      <w:tr w:rsidR="007D3003" w:rsidRPr="009D1352" w:rsidTr="006960B3">
        <w:trPr>
          <w:trHeight w:val="528"/>
        </w:trPr>
        <w:tc>
          <w:tcPr>
            <w:tcW w:w="477" w:type="dxa"/>
            <w:vMerge/>
          </w:tcPr>
          <w:p w:rsidR="007D3003" w:rsidRPr="009D1352" w:rsidRDefault="007D3003" w:rsidP="00D77A1B">
            <w:pPr>
              <w:jc w:val="center"/>
              <w:rPr>
                <w:b/>
                <w:bCs/>
              </w:rPr>
            </w:pPr>
          </w:p>
        </w:tc>
        <w:tc>
          <w:tcPr>
            <w:tcW w:w="6011" w:type="dxa"/>
          </w:tcPr>
          <w:p w:rsidR="007D3003" w:rsidRPr="00B07621" w:rsidRDefault="007D3003" w:rsidP="00B07621">
            <w:pPr>
              <w:spacing w:before="100" w:beforeAutospacing="1" w:after="100" w:afterAutospacing="1"/>
            </w:pPr>
            <w:r w:rsidRPr="00B07621">
              <w:t>4. Утверждение должностных инструкций учителей-предметников и работников школы</w:t>
            </w:r>
          </w:p>
        </w:tc>
        <w:tc>
          <w:tcPr>
            <w:tcW w:w="1900" w:type="dxa"/>
            <w:vMerge/>
          </w:tcPr>
          <w:p w:rsidR="007D3003" w:rsidRPr="00B07621" w:rsidRDefault="007D3003" w:rsidP="00B07621">
            <w:pPr>
              <w:spacing w:before="100" w:beforeAutospacing="1" w:after="100" w:afterAutospacing="1"/>
            </w:pPr>
          </w:p>
        </w:tc>
        <w:tc>
          <w:tcPr>
            <w:tcW w:w="2352" w:type="dxa"/>
          </w:tcPr>
          <w:p w:rsidR="007D3003" w:rsidRPr="00B07621" w:rsidRDefault="007D3003" w:rsidP="00B07621">
            <w:pPr>
              <w:spacing w:before="100" w:beforeAutospacing="1" w:after="100" w:afterAutospacing="1"/>
            </w:pPr>
            <w:r w:rsidRPr="00B07621">
              <w:t>Директор  школы</w:t>
            </w:r>
          </w:p>
        </w:tc>
      </w:tr>
      <w:tr w:rsidR="007D3003" w:rsidRPr="009D1352" w:rsidTr="006960B3">
        <w:tc>
          <w:tcPr>
            <w:tcW w:w="477" w:type="dxa"/>
            <w:vMerge/>
          </w:tcPr>
          <w:p w:rsidR="007D3003" w:rsidRPr="009D1352" w:rsidRDefault="007D3003" w:rsidP="00D77A1B">
            <w:pPr>
              <w:jc w:val="center"/>
              <w:rPr>
                <w:b/>
                <w:bCs/>
              </w:rPr>
            </w:pPr>
          </w:p>
        </w:tc>
        <w:tc>
          <w:tcPr>
            <w:tcW w:w="6011" w:type="dxa"/>
          </w:tcPr>
          <w:p w:rsidR="007D3003" w:rsidRPr="00B07621" w:rsidRDefault="007D3003" w:rsidP="00B07621">
            <w:pPr>
              <w:spacing w:before="100" w:beforeAutospacing="1" w:after="100" w:afterAutospacing="1"/>
            </w:pPr>
            <w:r w:rsidRPr="00B07621">
              <w:t>5. Об организации горячего питания школьников и работников школы</w:t>
            </w:r>
          </w:p>
        </w:tc>
        <w:tc>
          <w:tcPr>
            <w:tcW w:w="1900" w:type="dxa"/>
            <w:vMerge/>
          </w:tcPr>
          <w:p w:rsidR="007D3003" w:rsidRPr="00B07621" w:rsidRDefault="007D3003" w:rsidP="00B07621">
            <w:pPr>
              <w:spacing w:before="100" w:beforeAutospacing="1" w:after="100" w:afterAutospacing="1"/>
            </w:pPr>
          </w:p>
        </w:tc>
        <w:tc>
          <w:tcPr>
            <w:tcW w:w="2352" w:type="dxa"/>
          </w:tcPr>
          <w:p w:rsidR="007D3003" w:rsidRPr="00B07621" w:rsidRDefault="00B07621" w:rsidP="00B07621">
            <w:pPr>
              <w:spacing w:before="100" w:beforeAutospacing="1" w:after="100" w:afterAutospacing="1"/>
            </w:pPr>
            <w:r w:rsidRPr="00B07621">
              <w:t>Директор  школы</w:t>
            </w:r>
          </w:p>
        </w:tc>
      </w:tr>
      <w:tr w:rsidR="007D3003" w:rsidRPr="009D1352" w:rsidTr="006960B3">
        <w:trPr>
          <w:cantSplit/>
          <w:trHeight w:val="289"/>
        </w:trPr>
        <w:tc>
          <w:tcPr>
            <w:tcW w:w="477" w:type="dxa"/>
            <w:vMerge/>
            <w:tcBorders>
              <w:bottom w:val="single" w:sz="4" w:space="0" w:color="auto"/>
            </w:tcBorders>
          </w:tcPr>
          <w:p w:rsidR="007D3003" w:rsidRPr="009D1352" w:rsidRDefault="007D3003" w:rsidP="00D77A1B">
            <w:pPr>
              <w:jc w:val="center"/>
              <w:rPr>
                <w:b/>
                <w:bCs/>
              </w:rPr>
            </w:pPr>
          </w:p>
        </w:tc>
        <w:tc>
          <w:tcPr>
            <w:tcW w:w="6011" w:type="dxa"/>
            <w:tcBorders>
              <w:bottom w:val="single" w:sz="4" w:space="0" w:color="auto"/>
            </w:tcBorders>
          </w:tcPr>
          <w:p w:rsidR="007D3003" w:rsidRPr="00B07621" w:rsidRDefault="00B07621" w:rsidP="00FD41A3">
            <w:pPr>
              <w:spacing w:before="100" w:beforeAutospacing="1" w:after="100" w:afterAutospacing="1"/>
            </w:pPr>
            <w:r>
              <w:t>6</w:t>
            </w:r>
            <w:r w:rsidR="007D3003" w:rsidRPr="00B07621">
              <w:t>. Об организации индивидуальной работы с детьми</w:t>
            </w:r>
            <w:r w:rsidR="00FD41A3">
              <w:t>, стоящими на ВШУ</w:t>
            </w:r>
            <w:r w:rsidR="007D3003" w:rsidRPr="00B07621">
              <w:t xml:space="preserve"> </w:t>
            </w:r>
          </w:p>
        </w:tc>
        <w:tc>
          <w:tcPr>
            <w:tcW w:w="1900" w:type="dxa"/>
            <w:vMerge/>
            <w:tcBorders>
              <w:bottom w:val="single" w:sz="4" w:space="0" w:color="auto"/>
            </w:tcBorders>
          </w:tcPr>
          <w:p w:rsidR="007D3003" w:rsidRPr="00B07621" w:rsidRDefault="007D3003" w:rsidP="00B07621">
            <w:pPr>
              <w:spacing w:before="100" w:beforeAutospacing="1" w:after="100" w:afterAutospacing="1"/>
            </w:pPr>
          </w:p>
        </w:tc>
        <w:tc>
          <w:tcPr>
            <w:tcW w:w="2352" w:type="dxa"/>
            <w:tcBorders>
              <w:bottom w:val="single" w:sz="4" w:space="0" w:color="auto"/>
            </w:tcBorders>
          </w:tcPr>
          <w:p w:rsidR="007D3003" w:rsidRPr="00B07621" w:rsidRDefault="00FD41A3" w:rsidP="00B07621">
            <w:pPr>
              <w:spacing w:before="100" w:beforeAutospacing="1" w:after="100" w:afterAutospacing="1"/>
            </w:pPr>
            <w:r w:rsidRPr="00B07621">
              <w:t>Директор  школы</w:t>
            </w:r>
          </w:p>
        </w:tc>
      </w:tr>
      <w:tr w:rsidR="00B07621" w:rsidRPr="009D1352" w:rsidTr="006960B3">
        <w:trPr>
          <w:cantSplit/>
          <w:trHeight w:val="289"/>
        </w:trPr>
        <w:tc>
          <w:tcPr>
            <w:tcW w:w="477" w:type="dxa"/>
            <w:vMerge w:val="restart"/>
          </w:tcPr>
          <w:p w:rsidR="00B07621" w:rsidRPr="009D1352" w:rsidRDefault="00B07621" w:rsidP="00D77A1B">
            <w:pPr>
              <w:jc w:val="center"/>
              <w:rPr>
                <w:b/>
                <w:bCs/>
              </w:rPr>
            </w:pPr>
            <w:r>
              <w:rPr>
                <w:b/>
                <w:bCs/>
              </w:rPr>
              <w:t>2</w:t>
            </w:r>
          </w:p>
        </w:tc>
        <w:tc>
          <w:tcPr>
            <w:tcW w:w="6011" w:type="dxa"/>
            <w:tcBorders>
              <w:bottom w:val="single" w:sz="4" w:space="0" w:color="auto"/>
            </w:tcBorders>
          </w:tcPr>
          <w:p w:rsidR="00B07621" w:rsidRPr="00B07621" w:rsidRDefault="00B07621" w:rsidP="00B07621">
            <w:pPr>
              <w:spacing w:before="100" w:beforeAutospacing="1" w:after="100" w:afterAutospacing="1"/>
            </w:pPr>
            <w:r w:rsidRPr="00B07621">
              <w:t>1. Комплектование курсовой системы повышения квалификации педагогических кадров на новый учебный год.</w:t>
            </w:r>
          </w:p>
        </w:tc>
        <w:tc>
          <w:tcPr>
            <w:tcW w:w="1900" w:type="dxa"/>
            <w:vMerge w:val="restart"/>
          </w:tcPr>
          <w:p w:rsidR="00B07621" w:rsidRPr="00B07621" w:rsidRDefault="00B07621" w:rsidP="00B07621">
            <w:pPr>
              <w:spacing w:before="100" w:beforeAutospacing="1" w:after="100" w:afterAutospacing="1"/>
            </w:pPr>
            <w:r w:rsidRPr="00B07621">
              <w:t xml:space="preserve">Октябрь </w:t>
            </w:r>
          </w:p>
        </w:tc>
        <w:tc>
          <w:tcPr>
            <w:tcW w:w="2352" w:type="dxa"/>
            <w:tcBorders>
              <w:bottom w:val="single" w:sz="4" w:space="0" w:color="auto"/>
            </w:tcBorders>
          </w:tcPr>
          <w:p w:rsidR="00B07621" w:rsidRPr="00B07621" w:rsidRDefault="00FD41A3" w:rsidP="00B07621">
            <w:pPr>
              <w:spacing w:before="100" w:beforeAutospacing="1" w:after="100" w:afterAutospacing="1"/>
            </w:pPr>
            <w:r w:rsidRPr="00B07621">
              <w:t>Директор  школы</w:t>
            </w:r>
          </w:p>
        </w:tc>
      </w:tr>
      <w:tr w:rsidR="00B07621" w:rsidRPr="009D1352" w:rsidTr="006960B3">
        <w:trPr>
          <w:cantSplit/>
          <w:trHeight w:val="289"/>
        </w:trPr>
        <w:tc>
          <w:tcPr>
            <w:tcW w:w="477" w:type="dxa"/>
            <w:vMerge/>
          </w:tcPr>
          <w:p w:rsidR="00B07621" w:rsidRDefault="00B07621" w:rsidP="00D77A1B">
            <w:pPr>
              <w:jc w:val="center"/>
              <w:rPr>
                <w:b/>
                <w:bCs/>
              </w:rPr>
            </w:pPr>
          </w:p>
        </w:tc>
        <w:tc>
          <w:tcPr>
            <w:tcW w:w="6011" w:type="dxa"/>
            <w:tcBorders>
              <w:bottom w:val="single" w:sz="4" w:space="0" w:color="auto"/>
            </w:tcBorders>
          </w:tcPr>
          <w:p w:rsidR="00B07621" w:rsidRPr="00B07621" w:rsidRDefault="00B07621" w:rsidP="00FD41A3">
            <w:pPr>
              <w:spacing w:before="100" w:beforeAutospacing="1" w:after="100" w:afterAutospacing="1"/>
            </w:pPr>
            <w:r w:rsidRPr="00B07621">
              <w:t>2. Адаптация учащихся 1, 5</w:t>
            </w:r>
            <w:r w:rsidR="00FD41A3">
              <w:t xml:space="preserve"> </w:t>
            </w:r>
            <w:r w:rsidRPr="00B07621">
              <w:t xml:space="preserve"> классов. Преемственность.</w:t>
            </w:r>
          </w:p>
        </w:tc>
        <w:tc>
          <w:tcPr>
            <w:tcW w:w="1900" w:type="dxa"/>
            <w:vMerge/>
          </w:tcPr>
          <w:p w:rsidR="00B07621" w:rsidRPr="00B07621" w:rsidRDefault="00B07621" w:rsidP="00B07621">
            <w:pPr>
              <w:spacing w:before="100" w:beforeAutospacing="1" w:after="100" w:afterAutospacing="1"/>
            </w:pPr>
          </w:p>
        </w:tc>
        <w:tc>
          <w:tcPr>
            <w:tcW w:w="2352" w:type="dxa"/>
            <w:tcBorders>
              <w:bottom w:val="single" w:sz="4" w:space="0" w:color="auto"/>
            </w:tcBorders>
          </w:tcPr>
          <w:p w:rsidR="00B07621" w:rsidRPr="00B07621" w:rsidRDefault="00FD41A3" w:rsidP="00B07621">
            <w:pPr>
              <w:spacing w:before="100" w:beforeAutospacing="1" w:after="100" w:afterAutospacing="1"/>
            </w:pPr>
            <w:r w:rsidRPr="00B07621">
              <w:t>Директор  школы</w:t>
            </w:r>
          </w:p>
        </w:tc>
      </w:tr>
      <w:tr w:rsidR="00B07621" w:rsidRPr="009D1352" w:rsidTr="006960B3">
        <w:trPr>
          <w:cantSplit/>
          <w:trHeight w:val="289"/>
        </w:trPr>
        <w:tc>
          <w:tcPr>
            <w:tcW w:w="477" w:type="dxa"/>
            <w:vMerge/>
          </w:tcPr>
          <w:p w:rsidR="00B07621" w:rsidRPr="009D1352" w:rsidRDefault="00B07621" w:rsidP="00D77A1B">
            <w:pPr>
              <w:jc w:val="center"/>
              <w:rPr>
                <w:b/>
                <w:bCs/>
              </w:rPr>
            </w:pPr>
          </w:p>
        </w:tc>
        <w:tc>
          <w:tcPr>
            <w:tcW w:w="6011" w:type="dxa"/>
            <w:tcBorders>
              <w:bottom w:val="single" w:sz="4" w:space="0" w:color="auto"/>
            </w:tcBorders>
          </w:tcPr>
          <w:p w:rsidR="00B07621" w:rsidRPr="00B07621" w:rsidRDefault="00B07621" w:rsidP="00B07621">
            <w:pPr>
              <w:spacing w:before="100" w:beforeAutospacing="1" w:after="100" w:afterAutospacing="1"/>
            </w:pPr>
            <w:r w:rsidRPr="00B07621">
              <w:t>3. О работе по предупреждению детского травматизма в учебное время.</w:t>
            </w:r>
          </w:p>
        </w:tc>
        <w:tc>
          <w:tcPr>
            <w:tcW w:w="1900" w:type="dxa"/>
            <w:vMerge/>
          </w:tcPr>
          <w:p w:rsidR="00B07621" w:rsidRPr="00B07621" w:rsidRDefault="00B07621" w:rsidP="00B07621">
            <w:pPr>
              <w:spacing w:before="100" w:beforeAutospacing="1" w:after="100" w:afterAutospacing="1"/>
            </w:pPr>
          </w:p>
        </w:tc>
        <w:tc>
          <w:tcPr>
            <w:tcW w:w="2352" w:type="dxa"/>
            <w:tcBorders>
              <w:bottom w:val="single" w:sz="4" w:space="0" w:color="auto"/>
            </w:tcBorders>
          </w:tcPr>
          <w:p w:rsidR="00B07621" w:rsidRPr="00B07621" w:rsidRDefault="00FD41A3" w:rsidP="00B07621">
            <w:pPr>
              <w:spacing w:before="100" w:beforeAutospacing="1" w:after="100" w:afterAutospacing="1"/>
            </w:pPr>
            <w:r w:rsidRPr="00B07621">
              <w:t>Директор  школы</w:t>
            </w:r>
          </w:p>
        </w:tc>
      </w:tr>
      <w:tr w:rsidR="00B07621" w:rsidRPr="009D1352" w:rsidTr="006960B3">
        <w:trPr>
          <w:cantSplit/>
          <w:trHeight w:val="289"/>
        </w:trPr>
        <w:tc>
          <w:tcPr>
            <w:tcW w:w="477" w:type="dxa"/>
            <w:vMerge/>
          </w:tcPr>
          <w:p w:rsidR="00B07621" w:rsidRPr="009D1352" w:rsidRDefault="00B07621" w:rsidP="00D77A1B">
            <w:pPr>
              <w:jc w:val="center"/>
              <w:rPr>
                <w:b/>
                <w:bCs/>
              </w:rPr>
            </w:pPr>
          </w:p>
        </w:tc>
        <w:tc>
          <w:tcPr>
            <w:tcW w:w="6011" w:type="dxa"/>
            <w:tcBorders>
              <w:bottom w:val="single" w:sz="4" w:space="0" w:color="auto"/>
            </w:tcBorders>
          </w:tcPr>
          <w:p w:rsidR="00B07621" w:rsidRPr="00B07621" w:rsidRDefault="00B07621" w:rsidP="00B07621">
            <w:pPr>
              <w:spacing w:before="100" w:beforeAutospacing="1" w:after="100" w:afterAutospacing="1"/>
            </w:pPr>
            <w:r w:rsidRPr="00B07621">
              <w:t>4. О согласовании графика отпусков.</w:t>
            </w:r>
          </w:p>
        </w:tc>
        <w:tc>
          <w:tcPr>
            <w:tcW w:w="1900" w:type="dxa"/>
            <w:vMerge/>
          </w:tcPr>
          <w:p w:rsidR="00B07621" w:rsidRPr="00B07621" w:rsidRDefault="00B07621" w:rsidP="00B07621">
            <w:pPr>
              <w:spacing w:before="100" w:beforeAutospacing="1" w:after="100" w:afterAutospacing="1"/>
            </w:pPr>
          </w:p>
        </w:tc>
        <w:tc>
          <w:tcPr>
            <w:tcW w:w="2352" w:type="dxa"/>
            <w:tcBorders>
              <w:bottom w:val="single" w:sz="4" w:space="0" w:color="auto"/>
            </w:tcBorders>
          </w:tcPr>
          <w:p w:rsidR="00B07621" w:rsidRPr="00B07621" w:rsidRDefault="00B07621" w:rsidP="00B07621">
            <w:pPr>
              <w:spacing w:before="100" w:beforeAutospacing="1" w:after="100" w:afterAutospacing="1"/>
            </w:pPr>
            <w:r w:rsidRPr="00B07621">
              <w:t>Директор  школы</w:t>
            </w:r>
          </w:p>
        </w:tc>
      </w:tr>
      <w:tr w:rsidR="00B07621" w:rsidRPr="009D1352" w:rsidTr="006960B3">
        <w:trPr>
          <w:cantSplit/>
          <w:trHeight w:val="633"/>
        </w:trPr>
        <w:tc>
          <w:tcPr>
            <w:tcW w:w="477" w:type="dxa"/>
            <w:vMerge/>
          </w:tcPr>
          <w:p w:rsidR="00B07621" w:rsidRPr="009D1352" w:rsidRDefault="00B07621" w:rsidP="00D77A1B">
            <w:pPr>
              <w:jc w:val="center"/>
              <w:rPr>
                <w:b/>
                <w:bCs/>
              </w:rPr>
            </w:pPr>
          </w:p>
        </w:tc>
        <w:tc>
          <w:tcPr>
            <w:tcW w:w="6011" w:type="dxa"/>
            <w:tcBorders>
              <w:bottom w:val="single" w:sz="4" w:space="0" w:color="auto"/>
            </w:tcBorders>
          </w:tcPr>
          <w:p w:rsidR="00B07621" w:rsidRPr="00B07621" w:rsidRDefault="00FD41A3" w:rsidP="00B07621">
            <w:pPr>
              <w:spacing w:before="100" w:beforeAutospacing="1" w:after="100" w:afterAutospacing="1"/>
            </w:pPr>
            <w:r>
              <w:t>5.</w:t>
            </w:r>
            <w:r w:rsidR="00B07621" w:rsidRPr="00B07621">
              <w:t xml:space="preserve"> Организация и эффективность проведения утренней гимнастики, физкультминуток.</w:t>
            </w:r>
          </w:p>
        </w:tc>
        <w:tc>
          <w:tcPr>
            <w:tcW w:w="1900" w:type="dxa"/>
            <w:vMerge/>
          </w:tcPr>
          <w:p w:rsidR="00B07621" w:rsidRPr="00B07621" w:rsidRDefault="00B07621" w:rsidP="00B07621">
            <w:pPr>
              <w:spacing w:before="100" w:beforeAutospacing="1" w:after="100" w:afterAutospacing="1"/>
            </w:pPr>
          </w:p>
        </w:tc>
        <w:tc>
          <w:tcPr>
            <w:tcW w:w="2352" w:type="dxa"/>
            <w:tcBorders>
              <w:bottom w:val="single" w:sz="4" w:space="0" w:color="auto"/>
            </w:tcBorders>
          </w:tcPr>
          <w:p w:rsidR="00B07621" w:rsidRPr="00B07621" w:rsidRDefault="00455414" w:rsidP="00B07621">
            <w:pPr>
              <w:spacing w:before="100" w:beforeAutospacing="1" w:after="100" w:afterAutospacing="1"/>
            </w:pPr>
            <w:r>
              <w:t>Солопьёва Р.Ю.</w:t>
            </w:r>
          </w:p>
        </w:tc>
      </w:tr>
      <w:tr w:rsidR="00B07621" w:rsidRPr="009D1352" w:rsidTr="006960B3">
        <w:trPr>
          <w:cantSplit/>
          <w:trHeight w:val="289"/>
        </w:trPr>
        <w:tc>
          <w:tcPr>
            <w:tcW w:w="477" w:type="dxa"/>
            <w:vMerge/>
          </w:tcPr>
          <w:p w:rsidR="00B07621" w:rsidRPr="009D1352" w:rsidRDefault="00B07621" w:rsidP="00D77A1B">
            <w:pPr>
              <w:jc w:val="center"/>
              <w:rPr>
                <w:b/>
                <w:bCs/>
              </w:rPr>
            </w:pPr>
          </w:p>
        </w:tc>
        <w:tc>
          <w:tcPr>
            <w:tcW w:w="6011" w:type="dxa"/>
            <w:tcBorders>
              <w:bottom w:val="single" w:sz="4" w:space="0" w:color="auto"/>
            </w:tcBorders>
          </w:tcPr>
          <w:p w:rsidR="00B07621" w:rsidRPr="00B07621" w:rsidRDefault="00B07621" w:rsidP="00B07621">
            <w:pPr>
              <w:spacing w:before="100" w:beforeAutospacing="1" w:after="100" w:afterAutospacing="1"/>
            </w:pPr>
            <w:r w:rsidRPr="00B07621">
              <w:t>6. О мерах по профилактике правонарушений среди школьников.</w:t>
            </w:r>
          </w:p>
        </w:tc>
        <w:tc>
          <w:tcPr>
            <w:tcW w:w="1900" w:type="dxa"/>
            <w:vMerge/>
          </w:tcPr>
          <w:p w:rsidR="00B07621" w:rsidRPr="00B07621" w:rsidRDefault="00B07621" w:rsidP="00B07621">
            <w:pPr>
              <w:spacing w:before="100" w:beforeAutospacing="1" w:after="100" w:afterAutospacing="1"/>
            </w:pPr>
          </w:p>
        </w:tc>
        <w:tc>
          <w:tcPr>
            <w:tcW w:w="2352" w:type="dxa"/>
            <w:tcBorders>
              <w:bottom w:val="single" w:sz="4" w:space="0" w:color="auto"/>
            </w:tcBorders>
          </w:tcPr>
          <w:p w:rsidR="00B07621" w:rsidRPr="00B07621" w:rsidRDefault="00455414" w:rsidP="00B07621">
            <w:pPr>
              <w:spacing w:before="100" w:beforeAutospacing="1" w:after="100" w:afterAutospacing="1"/>
            </w:pPr>
            <w:r>
              <w:t>Бизимова С.Г</w:t>
            </w:r>
            <w:r w:rsidR="00FD41A3">
              <w:t>.</w:t>
            </w:r>
          </w:p>
        </w:tc>
      </w:tr>
      <w:tr w:rsidR="00B07621" w:rsidRPr="009D1352" w:rsidTr="006960B3">
        <w:trPr>
          <w:cantSplit/>
          <w:trHeight w:val="289"/>
        </w:trPr>
        <w:tc>
          <w:tcPr>
            <w:tcW w:w="477" w:type="dxa"/>
            <w:vMerge/>
          </w:tcPr>
          <w:p w:rsidR="00B07621" w:rsidRPr="009D1352" w:rsidRDefault="00B07621" w:rsidP="00D77A1B">
            <w:pPr>
              <w:jc w:val="center"/>
              <w:rPr>
                <w:b/>
                <w:bCs/>
              </w:rPr>
            </w:pPr>
          </w:p>
        </w:tc>
        <w:tc>
          <w:tcPr>
            <w:tcW w:w="6011" w:type="dxa"/>
            <w:tcBorders>
              <w:bottom w:val="single" w:sz="4" w:space="0" w:color="auto"/>
            </w:tcBorders>
          </w:tcPr>
          <w:p w:rsidR="00B07621" w:rsidRPr="00B07621" w:rsidRDefault="00B07621" w:rsidP="00B07621">
            <w:pPr>
              <w:spacing w:before="100" w:beforeAutospacing="1" w:after="100" w:afterAutospacing="1"/>
              <w:jc w:val="both"/>
            </w:pPr>
            <w:r w:rsidRPr="00B07621">
              <w:t>7. О подготовке к конкурсу «Учитель года», «Самый классный классный»</w:t>
            </w:r>
          </w:p>
        </w:tc>
        <w:tc>
          <w:tcPr>
            <w:tcW w:w="1900" w:type="dxa"/>
            <w:vMerge/>
          </w:tcPr>
          <w:p w:rsidR="00B07621" w:rsidRPr="00B07621" w:rsidRDefault="00B07621" w:rsidP="00B07621">
            <w:pPr>
              <w:spacing w:before="100" w:beforeAutospacing="1" w:after="100" w:afterAutospacing="1"/>
              <w:jc w:val="both"/>
            </w:pPr>
          </w:p>
        </w:tc>
        <w:tc>
          <w:tcPr>
            <w:tcW w:w="2352" w:type="dxa"/>
            <w:tcBorders>
              <w:bottom w:val="single" w:sz="4" w:space="0" w:color="auto"/>
            </w:tcBorders>
          </w:tcPr>
          <w:p w:rsidR="00B07621" w:rsidRPr="00B07621" w:rsidRDefault="00FD41A3" w:rsidP="00F92481">
            <w:pPr>
              <w:spacing w:before="100" w:beforeAutospacing="1" w:after="100" w:afterAutospacing="1"/>
            </w:pPr>
            <w:r w:rsidRPr="00B07621">
              <w:t>Директор  школы</w:t>
            </w:r>
          </w:p>
        </w:tc>
      </w:tr>
      <w:tr w:rsidR="00331403" w:rsidRPr="009D1352" w:rsidTr="006960B3">
        <w:trPr>
          <w:cantSplit/>
          <w:trHeight w:val="289"/>
        </w:trPr>
        <w:tc>
          <w:tcPr>
            <w:tcW w:w="477" w:type="dxa"/>
            <w:vMerge w:val="restart"/>
          </w:tcPr>
          <w:p w:rsidR="00331403" w:rsidRPr="002956DB" w:rsidRDefault="00331403" w:rsidP="00D77A1B">
            <w:pPr>
              <w:jc w:val="center"/>
              <w:rPr>
                <w:b/>
                <w:bCs/>
              </w:rPr>
            </w:pPr>
            <w:r w:rsidRPr="002956DB">
              <w:rPr>
                <w:b/>
                <w:bCs/>
              </w:rPr>
              <w:t>3</w:t>
            </w:r>
          </w:p>
        </w:tc>
        <w:tc>
          <w:tcPr>
            <w:tcW w:w="6011" w:type="dxa"/>
            <w:tcBorders>
              <w:bottom w:val="single" w:sz="4" w:space="0" w:color="auto"/>
            </w:tcBorders>
          </w:tcPr>
          <w:p w:rsidR="00331403" w:rsidRPr="002956DB" w:rsidRDefault="00331403" w:rsidP="00CB7D1A">
            <w:pPr>
              <w:spacing w:before="100" w:beforeAutospacing="1" w:after="100" w:afterAutospacing="1"/>
              <w:jc w:val="both"/>
            </w:pPr>
            <w:r w:rsidRPr="002956DB">
              <w:t>1. Состояние пожарной безопасности в школе</w:t>
            </w:r>
          </w:p>
        </w:tc>
        <w:tc>
          <w:tcPr>
            <w:tcW w:w="1900" w:type="dxa"/>
            <w:vMerge w:val="restart"/>
          </w:tcPr>
          <w:p w:rsidR="00331403" w:rsidRPr="002956DB" w:rsidRDefault="00331403" w:rsidP="00CB7D1A">
            <w:pPr>
              <w:spacing w:before="100" w:beforeAutospacing="1" w:after="100" w:afterAutospacing="1"/>
              <w:jc w:val="both"/>
            </w:pPr>
            <w:r w:rsidRPr="002956DB">
              <w:t xml:space="preserve">Ноябрь </w:t>
            </w:r>
          </w:p>
        </w:tc>
        <w:tc>
          <w:tcPr>
            <w:tcW w:w="2352" w:type="dxa"/>
            <w:tcBorders>
              <w:bottom w:val="single" w:sz="4" w:space="0" w:color="auto"/>
            </w:tcBorders>
          </w:tcPr>
          <w:p w:rsidR="00331403" w:rsidRPr="007D3003" w:rsidRDefault="00331403" w:rsidP="00CB7D1A">
            <w:pPr>
              <w:spacing w:before="100" w:beforeAutospacing="1" w:after="100" w:afterAutospacing="1"/>
              <w:jc w:val="both"/>
              <w:rPr>
                <w:rFonts w:ascii="Arial" w:hAnsi="Arial" w:cs="Arial"/>
                <w:sz w:val="18"/>
                <w:szCs w:val="18"/>
              </w:rPr>
            </w:pPr>
            <w:r w:rsidRPr="00B07621">
              <w:t>Директор  школы</w:t>
            </w:r>
          </w:p>
        </w:tc>
      </w:tr>
      <w:tr w:rsidR="00331403" w:rsidRPr="009D1352" w:rsidTr="006960B3">
        <w:trPr>
          <w:cantSplit/>
          <w:trHeight w:val="289"/>
        </w:trPr>
        <w:tc>
          <w:tcPr>
            <w:tcW w:w="477" w:type="dxa"/>
            <w:vMerge/>
          </w:tcPr>
          <w:p w:rsidR="00331403" w:rsidRPr="002956DB" w:rsidRDefault="00331403" w:rsidP="00D77A1B">
            <w:pPr>
              <w:jc w:val="center"/>
              <w:rPr>
                <w:b/>
                <w:bCs/>
              </w:rPr>
            </w:pPr>
          </w:p>
        </w:tc>
        <w:tc>
          <w:tcPr>
            <w:tcW w:w="6011" w:type="dxa"/>
            <w:tcBorders>
              <w:bottom w:val="single" w:sz="4" w:space="0" w:color="auto"/>
            </w:tcBorders>
          </w:tcPr>
          <w:p w:rsidR="00331403" w:rsidRPr="002956DB" w:rsidRDefault="00331403" w:rsidP="00CB7D1A">
            <w:pPr>
              <w:spacing w:before="100" w:beforeAutospacing="1" w:after="100" w:afterAutospacing="1"/>
              <w:jc w:val="both"/>
            </w:pPr>
            <w:r w:rsidRPr="002956DB">
              <w:t>2. Результаты школьного этапа предметной олимпиады.</w:t>
            </w:r>
          </w:p>
        </w:tc>
        <w:tc>
          <w:tcPr>
            <w:tcW w:w="1900" w:type="dxa"/>
            <w:vMerge/>
          </w:tcPr>
          <w:p w:rsidR="00331403" w:rsidRPr="002956DB" w:rsidRDefault="00331403" w:rsidP="00CB7D1A">
            <w:pPr>
              <w:spacing w:before="100" w:beforeAutospacing="1" w:after="100" w:afterAutospacing="1"/>
              <w:jc w:val="both"/>
              <w:rPr>
                <w:rFonts w:ascii="Arial" w:hAnsi="Arial" w:cs="Arial"/>
              </w:rPr>
            </w:pPr>
          </w:p>
        </w:tc>
        <w:tc>
          <w:tcPr>
            <w:tcW w:w="2352" w:type="dxa"/>
            <w:tcBorders>
              <w:bottom w:val="single" w:sz="4" w:space="0" w:color="auto"/>
            </w:tcBorders>
          </w:tcPr>
          <w:p w:rsidR="00331403" w:rsidRPr="007D3003" w:rsidRDefault="00FD41A3" w:rsidP="00CB7D1A">
            <w:pPr>
              <w:spacing w:before="100" w:beforeAutospacing="1" w:after="100" w:afterAutospacing="1"/>
              <w:jc w:val="both"/>
              <w:rPr>
                <w:rFonts w:ascii="Arial" w:hAnsi="Arial" w:cs="Arial"/>
                <w:sz w:val="18"/>
                <w:szCs w:val="18"/>
              </w:rPr>
            </w:pPr>
            <w:r w:rsidRPr="00B07621">
              <w:t>Директор  школы</w:t>
            </w:r>
          </w:p>
        </w:tc>
      </w:tr>
      <w:tr w:rsidR="00331403" w:rsidRPr="009D1352" w:rsidTr="006960B3">
        <w:trPr>
          <w:cantSplit/>
          <w:trHeight w:val="289"/>
        </w:trPr>
        <w:tc>
          <w:tcPr>
            <w:tcW w:w="477" w:type="dxa"/>
            <w:vMerge/>
          </w:tcPr>
          <w:p w:rsidR="00331403" w:rsidRPr="002956DB" w:rsidRDefault="00331403" w:rsidP="00D77A1B">
            <w:pPr>
              <w:jc w:val="center"/>
              <w:rPr>
                <w:b/>
                <w:bCs/>
              </w:rPr>
            </w:pPr>
          </w:p>
        </w:tc>
        <w:tc>
          <w:tcPr>
            <w:tcW w:w="6011" w:type="dxa"/>
            <w:tcBorders>
              <w:bottom w:val="single" w:sz="4" w:space="0" w:color="auto"/>
            </w:tcBorders>
          </w:tcPr>
          <w:p w:rsidR="00331403" w:rsidRPr="002956DB" w:rsidRDefault="00FD41A3" w:rsidP="00CB7D1A">
            <w:pPr>
              <w:spacing w:before="100" w:beforeAutospacing="1" w:after="100" w:afterAutospacing="1"/>
              <w:jc w:val="both"/>
              <w:rPr>
                <w:rFonts w:ascii="Arial" w:hAnsi="Arial" w:cs="Arial"/>
              </w:rPr>
            </w:pPr>
            <w:r w:rsidRPr="002956DB">
              <w:rPr>
                <w:rFonts w:ascii="Arial" w:hAnsi="Arial" w:cs="Arial"/>
              </w:rPr>
              <w:t>3</w:t>
            </w:r>
            <w:r w:rsidR="00331403" w:rsidRPr="002956DB">
              <w:t xml:space="preserve">. Состояние здоровья детей, профилактика заболеваний.  </w:t>
            </w:r>
          </w:p>
        </w:tc>
        <w:tc>
          <w:tcPr>
            <w:tcW w:w="1900" w:type="dxa"/>
            <w:vMerge/>
          </w:tcPr>
          <w:p w:rsidR="00331403" w:rsidRPr="002956DB" w:rsidRDefault="00331403" w:rsidP="00CB7D1A">
            <w:pPr>
              <w:spacing w:before="100" w:beforeAutospacing="1" w:after="100" w:afterAutospacing="1"/>
              <w:jc w:val="both"/>
              <w:rPr>
                <w:rFonts w:ascii="Arial" w:hAnsi="Arial" w:cs="Arial"/>
              </w:rPr>
            </w:pPr>
          </w:p>
        </w:tc>
        <w:tc>
          <w:tcPr>
            <w:tcW w:w="2352" w:type="dxa"/>
            <w:tcBorders>
              <w:bottom w:val="single" w:sz="4" w:space="0" w:color="auto"/>
            </w:tcBorders>
          </w:tcPr>
          <w:p w:rsidR="00331403" w:rsidRPr="007D3003" w:rsidRDefault="00331403" w:rsidP="00CB7D1A">
            <w:pPr>
              <w:spacing w:before="100" w:beforeAutospacing="1" w:after="100" w:afterAutospacing="1"/>
              <w:jc w:val="both"/>
              <w:rPr>
                <w:rFonts w:ascii="Arial" w:hAnsi="Arial" w:cs="Arial"/>
                <w:sz w:val="18"/>
                <w:szCs w:val="18"/>
              </w:rPr>
            </w:pPr>
            <w:r>
              <w:t>Директор  школы</w:t>
            </w:r>
          </w:p>
        </w:tc>
      </w:tr>
      <w:tr w:rsidR="00BF4E86" w:rsidRPr="009D1352" w:rsidTr="006960B3">
        <w:trPr>
          <w:cantSplit/>
          <w:trHeight w:val="289"/>
        </w:trPr>
        <w:tc>
          <w:tcPr>
            <w:tcW w:w="477" w:type="dxa"/>
            <w:vMerge w:val="restart"/>
          </w:tcPr>
          <w:p w:rsidR="00BF4E86" w:rsidRPr="002956DB" w:rsidRDefault="00BF4E86" w:rsidP="00D77A1B">
            <w:pPr>
              <w:jc w:val="center"/>
              <w:rPr>
                <w:b/>
                <w:bCs/>
              </w:rPr>
            </w:pPr>
            <w:r w:rsidRPr="002956DB">
              <w:rPr>
                <w:b/>
                <w:bCs/>
              </w:rPr>
              <w:t>4</w:t>
            </w:r>
          </w:p>
          <w:p w:rsidR="00BF4E86" w:rsidRPr="002956DB" w:rsidRDefault="00BF4E86" w:rsidP="00D77A1B">
            <w:pPr>
              <w:jc w:val="center"/>
              <w:rPr>
                <w:b/>
                <w:bCs/>
              </w:rPr>
            </w:pPr>
          </w:p>
        </w:tc>
        <w:tc>
          <w:tcPr>
            <w:tcW w:w="6011" w:type="dxa"/>
            <w:tcBorders>
              <w:bottom w:val="single" w:sz="4" w:space="0" w:color="auto"/>
            </w:tcBorders>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1. Об использовании в учебном процессе инновационных образовательных технологий и интерактивных средств обучения</w:t>
            </w:r>
          </w:p>
        </w:tc>
        <w:tc>
          <w:tcPr>
            <w:tcW w:w="1900" w:type="dxa"/>
            <w:vMerge w:val="restart"/>
          </w:tcPr>
          <w:p w:rsidR="00BF4E86" w:rsidRPr="002956DB" w:rsidRDefault="00BF4E86" w:rsidP="00CB7D1A">
            <w:pPr>
              <w:spacing w:before="100" w:beforeAutospacing="1" w:after="100" w:afterAutospacing="1"/>
              <w:jc w:val="both"/>
            </w:pPr>
            <w:r w:rsidRPr="002956DB">
              <w:t xml:space="preserve">Декабрь </w:t>
            </w:r>
          </w:p>
        </w:tc>
        <w:tc>
          <w:tcPr>
            <w:tcW w:w="2352" w:type="dxa"/>
            <w:tcBorders>
              <w:bottom w:val="single" w:sz="4" w:space="0" w:color="auto"/>
            </w:tcBorders>
          </w:tcPr>
          <w:p w:rsidR="00BF4E86" w:rsidRDefault="00BF4E86">
            <w:r w:rsidRPr="0094090B">
              <w:t>Директор  школы</w:t>
            </w:r>
          </w:p>
        </w:tc>
      </w:tr>
      <w:tr w:rsidR="00BF4E86" w:rsidRPr="009D1352" w:rsidTr="006960B3">
        <w:trPr>
          <w:cantSplit/>
          <w:trHeight w:val="289"/>
        </w:trPr>
        <w:tc>
          <w:tcPr>
            <w:tcW w:w="477" w:type="dxa"/>
            <w:vMerge/>
          </w:tcPr>
          <w:p w:rsidR="00BF4E86" w:rsidRPr="002956DB" w:rsidRDefault="00BF4E86" w:rsidP="00D77A1B">
            <w:pPr>
              <w:jc w:val="center"/>
              <w:rPr>
                <w:b/>
                <w:bCs/>
              </w:rPr>
            </w:pPr>
          </w:p>
        </w:tc>
        <w:tc>
          <w:tcPr>
            <w:tcW w:w="6011" w:type="dxa"/>
            <w:tcBorders>
              <w:bottom w:val="single" w:sz="4" w:space="0" w:color="auto"/>
            </w:tcBorders>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2. Состояние работы по профилактике правонарушений.</w:t>
            </w:r>
          </w:p>
        </w:tc>
        <w:tc>
          <w:tcPr>
            <w:tcW w:w="1900" w:type="dxa"/>
            <w:vMerge/>
          </w:tcPr>
          <w:p w:rsidR="00BF4E86" w:rsidRPr="002956DB" w:rsidRDefault="00BF4E86" w:rsidP="00CB7D1A">
            <w:pPr>
              <w:spacing w:before="100" w:beforeAutospacing="1" w:after="100" w:afterAutospacing="1"/>
              <w:jc w:val="both"/>
            </w:pPr>
          </w:p>
        </w:tc>
        <w:tc>
          <w:tcPr>
            <w:tcW w:w="2352" w:type="dxa"/>
            <w:tcBorders>
              <w:bottom w:val="single" w:sz="4" w:space="0" w:color="auto"/>
            </w:tcBorders>
          </w:tcPr>
          <w:p w:rsidR="00BF4E86" w:rsidRDefault="00BF4E86">
            <w:r w:rsidRPr="0094090B">
              <w:t>Директор  школы</w:t>
            </w:r>
          </w:p>
        </w:tc>
      </w:tr>
      <w:tr w:rsidR="00BF4E86" w:rsidRPr="009D1352" w:rsidTr="006960B3">
        <w:trPr>
          <w:cantSplit/>
          <w:trHeight w:val="289"/>
        </w:trPr>
        <w:tc>
          <w:tcPr>
            <w:tcW w:w="477" w:type="dxa"/>
            <w:vMerge/>
          </w:tcPr>
          <w:p w:rsidR="00BF4E86" w:rsidRPr="002956DB" w:rsidRDefault="00BF4E86" w:rsidP="00D77A1B">
            <w:pPr>
              <w:jc w:val="center"/>
              <w:rPr>
                <w:b/>
                <w:bCs/>
              </w:rPr>
            </w:pPr>
          </w:p>
        </w:tc>
        <w:tc>
          <w:tcPr>
            <w:tcW w:w="6011" w:type="dxa"/>
            <w:tcBorders>
              <w:bottom w:val="single" w:sz="4" w:space="0" w:color="auto"/>
            </w:tcBorders>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3. О состоянии ведения школьной документации.</w:t>
            </w:r>
          </w:p>
        </w:tc>
        <w:tc>
          <w:tcPr>
            <w:tcW w:w="1900" w:type="dxa"/>
            <w:vMerge/>
          </w:tcPr>
          <w:p w:rsidR="00BF4E86" w:rsidRPr="002956DB" w:rsidRDefault="00BF4E86" w:rsidP="00CB7D1A">
            <w:pPr>
              <w:spacing w:before="100" w:beforeAutospacing="1" w:after="100" w:afterAutospacing="1"/>
              <w:jc w:val="both"/>
            </w:pPr>
          </w:p>
        </w:tc>
        <w:tc>
          <w:tcPr>
            <w:tcW w:w="2352" w:type="dxa"/>
            <w:tcBorders>
              <w:bottom w:val="single" w:sz="4" w:space="0" w:color="auto"/>
            </w:tcBorders>
          </w:tcPr>
          <w:p w:rsidR="00BF4E86" w:rsidRDefault="00BF4E86">
            <w:r w:rsidRPr="0094090B">
              <w:t>Директор  школы</w:t>
            </w:r>
          </w:p>
        </w:tc>
      </w:tr>
      <w:tr w:rsidR="00BF4E86" w:rsidRPr="009D1352" w:rsidTr="006960B3">
        <w:trPr>
          <w:cantSplit/>
          <w:trHeight w:val="289"/>
        </w:trPr>
        <w:tc>
          <w:tcPr>
            <w:tcW w:w="477" w:type="dxa"/>
            <w:vMerge/>
          </w:tcPr>
          <w:p w:rsidR="00BF4E86" w:rsidRPr="002956DB" w:rsidRDefault="00BF4E86" w:rsidP="00D77A1B">
            <w:pPr>
              <w:jc w:val="center"/>
              <w:rPr>
                <w:b/>
                <w:bCs/>
              </w:rPr>
            </w:pPr>
          </w:p>
        </w:tc>
        <w:tc>
          <w:tcPr>
            <w:tcW w:w="6011" w:type="dxa"/>
            <w:tcBorders>
              <w:bottom w:val="single" w:sz="4" w:space="0" w:color="auto"/>
            </w:tcBorders>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4. О соблюдении светового и теплового режима в школе.</w:t>
            </w:r>
          </w:p>
        </w:tc>
        <w:tc>
          <w:tcPr>
            <w:tcW w:w="1900" w:type="dxa"/>
            <w:vMerge/>
          </w:tcPr>
          <w:p w:rsidR="00BF4E86" w:rsidRPr="002956DB" w:rsidRDefault="00BF4E86" w:rsidP="00CB7D1A">
            <w:pPr>
              <w:spacing w:before="100" w:beforeAutospacing="1" w:after="100" w:afterAutospacing="1"/>
              <w:jc w:val="both"/>
            </w:pPr>
          </w:p>
        </w:tc>
        <w:tc>
          <w:tcPr>
            <w:tcW w:w="2352" w:type="dxa"/>
            <w:tcBorders>
              <w:bottom w:val="single" w:sz="4" w:space="0" w:color="auto"/>
            </w:tcBorders>
          </w:tcPr>
          <w:p w:rsidR="00BF4E86" w:rsidRDefault="00BF4E86">
            <w:r w:rsidRPr="0094090B">
              <w:t>Директор  школы</w:t>
            </w:r>
          </w:p>
        </w:tc>
      </w:tr>
      <w:tr w:rsidR="00BF4E86" w:rsidRPr="009D1352" w:rsidTr="006960B3">
        <w:trPr>
          <w:cantSplit/>
          <w:trHeight w:val="354"/>
        </w:trPr>
        <w:tc>
          <w:tcPr>
            <w:tcW w:w="477" w:type="dxa"/>
            <w:vMerge/>
          </w:tcPr>
          <w:p w:rsidR="00BF4E86" w:rsidRPr="002956DB" w:rsidRDefault="00BF4E86" w:rsidP="00D77A1B">
            <w:pPr>
              <w:jc w:val="center"/>
              <w:rPr>
                <w:b/>
                <w:bCs/>
              </w:rPr>
            </w:pPr>
          </w:p>
        </w:tc>
        <w:tc>
          <w:tcPr>
            <w:tcW w:w="6011" w:type="dxa"/>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5. Работа классных руководителей с семьями обучающихся школы.</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Default="00BF4E86">
            <w:r w:rsidRPr="0094090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pStyle w:val="a3"/>
              <w:rPr>
                <w:rFonts w:ascii="Times New Roman" w:hAnsi="Times New Roman"/>
                <w:sz w:val="24"/>
                <w:szCs w:val="24"/>
              </w:rPr>
            </w:pPr>
            <w:r w:rsidRPr="002956DB">
              <w:rPr>
                <w:rFonts w:ascii="Times New Roman" w:hAnsi="Times New Roman"/>
                <w:sz w:val="24"/>
                <w:szCs w:val="24"/>
              </w:rPr>
              <w:t>6. Состояние ТБ в школе.</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Default="00BF4E86">
            <w:r w:rsidRPr="0094090B">
              <w:t>Директор  школы</w:t>
            </w:r>
          </w:p>
        </w:tc>
      </w:tr>
      <w:tr w:rsidR="00BF4E86" w:rsidRPr="009D1352" w:rsidTr="006960B3">
        <w:trPr>
          <w:cantSplit/>
          <w:trHeight w:val="342"/>
        </w:trPr>
        <w:tc>
          <w:tcPr>
            <w:tcW w:w="477" w:type="dxa"/>
            <w:vMerge w:val="restart"/>
          </w:tcPr>
          <w:p w:rsidR="00BF4E86" w:rsidRPr="002956DB" w:rsidRDefault="00BF4E86" w:rsidP="00D77A1B">
            <w:pPr>
              <w:jc w:val="center"/>
              <w:rPr>
                <w:b/>
                <w:bCs/>
              </w:rPr>
            </w:pPr>
            <w:r w:rsidRPr="002956DB">
              <w:rPr>
                <w:b/>
                <w:bCs/>
              </w:rPr>
              <w:t>5</w:t>
            </w:r>
          </w:p>
        </w:tc>
        <w:tc>
          <w:tcPr>
            <w:tcW w:w="6011" w:type="dxa"/>
          </w:tcPr>
          <w:p w:rsidR="00BF4E86" w:rsidRPr="0087408E" w:rsidRDefault="00BF4E86" w:rsidP="00BF4E86">
            <w:pPr>
              <w:pStyle w:val="a3"/>
              <w:rPr>
                <w:rFonts w:ascii="Times New Roman" w:hAnsi="Times New Roman"/>
                <w:sz w:val="24"/>
                <w:szCs w:val="24"/>
                <w:lang w:val="ru-RU"/>
              </w:rPr>
            </w:pPr>
            <w:r w:rsidRPr="0087408E">
              <w:rPr>
                <w:rFonts w:ascii="Times New Roman" w:hAnsi="Times New Roman"/>
                <w:sz w:val="24"/>
                <w:szCs w:val="24"/>
                <w:lang w:val="ru-RU"/>
              </w:rPr>
              <w:t>1. О результатах работы школы за первое полугодие.</w:t>
            </w:r>
          </w:p>
        </w:tc>
        <w:tc>
          <w:tcPr>
            <w:tcW w:w="1900" w:type="dxa"/>
            <w:vMerge w:val="restart"/>
          </w:tcPr>
          <w:p w:rsidR="00BF4E86" w:rsidRPr="002956DB" w:rsidRDefault="00BF4E86" w:rsidP="00CB7D1A">
            <w:pPr>
              <w:spacing w:before="100" w:beforeAutospacing="1" w:after="100" w:afterAutospacing="1"/>
              <w:jc w:val="both"/>
            </w:pPr>
            <w:r w:rsidRPr="002956DB">
              <w:t xml:space="preserve">Январь </w:t>
            </w: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DF75AE" w:rsidRDefault="00BF4E86" w:rsidP="00BF4E86">
            <w:pPr>
              <w:pStyle w:val="a3"/>
              <w:rPr>
                <w:rFonts w:ascii="Times New Roman" w:hAnsi="Times New Roman"/>
                <w:sz w:val="24"/>
                <w:szCs w:val="24"/>
                <w:lang w:val="ru-RU"/>
              </w:rPr>
            </w:pPr>
            <w:r w:rsidRPr="002956DB">
              <w:rPr>
                <w:rFonts w:ascii="Times New Roman" w:hAnsi="Times New Roman"/>
                <w:sz w:val="24"/>
                <w:szCs w:val="24"/>
              </w:rPr>
              <w:t>2. Работа школьно</w:t>
            </w:r>
            <w:r w:rsidRPr="002956DB">
              <w:rPr>
                <w:rFonts w:ascii="Times New Roman" w:hAnsi="Times New Roman"/>
                <w:sz w:val="24"/>
                <w:szCs w:val="24"/>
                <w:lang w:val="ru-RU"/>
              </w:rPr>
              <w:t>го</w:t>
            </w:r>
            <w:r w:rsidRPr="002956DB">
              <w:rPr>
                <w:rFonts w:ascii="Times New Roman" w:hAnsi="Times New Roman"/>
                <w:sz w:val="24"/>
                <w:szCs w:val="24"/>
              </w:rPr>
              <w:t xml:space="preserve"> </w:t>
            </w:r>
            <w:r w:rsidRPr="002956DB">
              <w:rPr>
                <w:rFonts w:ascii="Times New Roman" w:hAnsi="Times New Roman"/>
                <w:sz w:val="24"/>
                <w:szCs w:val="24"/>
                <w:lang w:val="ru-RU"/>
              </w:rPr>
              <w:t>сайта</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pStyle w:val="a3"/>
              <w:rPr>
                <w:rFonts w:ascii="Times New Roman" w:hAnsi="Times New Roman"/>
                <w:sz w:val="24"/>
                <w:szCs w:val="24"/>
                <w:lang w:val="ru-RU"/>
              </w:rPr>
            </w:pPr>
            <w:r w:rsidRPr="002956DB">
              <w:rPr>
                <w:rFonts w:ascii="Times New Roman" w:hAnsi="Times New Roman"/>
                <w:sz w:val="24"/>
                <w:szCs w:val="24"/>
                <w:lang w:val="ru-RU"/>
              </w:rPr>
              <w:t>3. О выполнении программного материала по учебным дисциплинам.</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jc w:val="both"/>
            </w:pPr>
            <w:r w:rsidRPr="002956DB">
              <w:t>4. Системность в работе с одаренными детьми, итоги школьных и районных олимпиад</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CB7D1A">
            <w:pPr>
              <w:spacing w:before="100" w:beforeAutospacing="1" w:after="100" w:afterAutospacing="1"/>
              <w:jc w:val="both"/>
            </w:pPr>
            <w:r w:rsidRPr="002956DB">
              <w:t>5. О работе школы на зимних каникулах.</w:t>
            </w:r>
          </w:p>
        </w:tc>
        <w:tc>
          <w:tcPr>
            <w:tcW w:w="1900" w:type="dxa"/>
            <w:vMerge/>
          </w:tcPr>
          <w:p w:rsidR="00BF4E86" w:rsidRPr="002956DB" w:rsidRDefault="00BF4E86" w:rsidP="00CB7D1A">
            <w:pPr>
              <w:spacing w:before="100" w:beforeAutospacing="1" w:after="100" w:afterAutospacing="1"/>
              <w:jc w:val="both"/>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val="restart"/>
          </w:tcPr>
          <w:p w:rsidR="00BF4E86" w:rsidRPr="002956DB" w:rsidRDefault="00BF4E86" w:rsidP="00D77A1B">
            <w:pPr>
              <w:jc w:val="center"/>
              <w:rPr>
                <w:b/>
                <w:bCs/>
              </w:rPr>
            </w:pPr>
            <w:r w:rsidRPr="002956DB">
              <w:rPr>
                <w:b/>
                <w:bCs/>
              </w:rPr>
              <w:t>6</w:t>
            </w:r>
          </w:p>
        </w:tc>
        <w:tc>
          <w:tcPr>
            <w:tcW w:w="6011" w:type="dxa"/>
          </w:tcPr>
          <w:p w:rsidR="00BF4E86" w:rsidRPr="002956DB" w:rsidRDefault="00BF4E86" w:rsidP="00BF4E86">
            <w:pPr>
              <w:spacing w:before="100" w:beforeAutospacing="1" w:after="100" w:afterAutospacing="1"/>
            </w:pPr>
            <w:r w:rsidRPr="002956DB">
              <w:t>1. О подготовке к месячнику спортивно-массовой работы.</w:t>
            </w:r>
          </w:p>
        </w:tc>
        <w:tc>
          <w:tcPr>
            <w:tcW w:w="1900" w:type="dxa"/>
            <w:vMerge w:val="restart"/>
          </w:tcPr>
          <w:p w:rsidR="00BF4E86" w:rsidRPr="002956DB" w:rsidRDefault="00BF4E86" w:rsidP="00CB7D1A">
            <w:pPr>
              <w:spacing w:before="100" w:beforeAutospacing="1" w:after="100" w:afterAutospacing="1"/>
              <w:jc w:val="both"/>
            </w:pPr>
            <w:r w:rsidRPr="002956DB">
              <w:t xml:space="preserve">Февраль </w:t>
            </w: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2956DB">
            <w:pPr>
              <w:spacing w:before="100" w:beforeAutospacing="1" w:after="100" w:afterAutospacing="1"/>
            </w:pPr>
            <w:r w:rsidRPr="002956DB">
              <w:t>2. Предварительное комплектование педкадрами на 201</w:t>
            </w:r>
            <w:r w:rsidR="002956DB">
              <w:t>4</w:t>
            </w:r>
            <w:r w:rsidRPr="002956DB">
              <w:t>-201</w:t>
            </w:r>
            <w:r w:rsidR="002956DB">
              <w:t>5</w:t>
            </w:r>
            <w:r w:rsidRPr="002956DB">
              <w:t xml:space="preserve"> учебный год.</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3.О работе классных руководителей по пропаганде здорового образа жизни.</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42"/>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4. О состоянии ведения школьной документации.</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sidP="000A0D22">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5. Укрепление материально-технической базы школы.</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val="restart"/>
          </w:tcPr>
          <w:p w:rsidR="00BF4E86" w:rsidRPr="002956DB" w:rsidRDefault="00BF4E86" w:rsidP="00D77A1B">
            <w:pPr>
              <w:jc w:val="center"/>
              <w:rPr>
                <w:b/>
                <w:bCs/>
              </w:rPr>
            </w:pPr>
            <w:r w:rsidRPr="002956DB">
              <w:rPr>
                <w:b/>
                <w:bCs/>
              </w:rPr>
              <w:t>7</w:t>
            </w:r>
          </w:p>
        </w:tc>
        <w:tc>
          <w:tcPr>
            <w:tcW w:w="6011" w:type="dxa"/>
          </w:tcPr>
          <w:p w:rsidR="00BF4E86" w:rsidRPr="002956DB" w:rsidRDefault="00BF4E86" w:rsidP="00BF4E86">
            <w:pPr>
              <w:spacing w:before="100" w:beforeAutospacing="1" w:after="100" w:afterAutospacing="1"/>
            </w:pPr>
            <w:r w:rsidRPr="002956DB">
              <w:t>1. Итоги муниципальных срезов.</w:t>
            </w:r>
          </w:p>
        </w:tc>
        <w:tc>
          <w:tcPr>
            <w:tcW w:w="1900" w:type="dxa"/>
            <w:vMerge w:val="restart"/>
          </w:tcPr>
          <w:p w:rsidR="00BF4E86" w:rsidRPr="002956DB" w:rsidRDefault="00BF4E86" w:rsidP="00CB7D1A">
            <w:pPr>
              <w:spacing w:before="100" w:beforeAutospacing="1" w:after="100" w:afterAutospacing="1"/>
              <w:jc w:val="both"/>
            </w:pPr>
            <w:r w:rsidRPr="002956DB">
              <w:t xml:space="preserve">Март </w:t>
            </w: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2.  Обзор нормативных документов и методической литературы</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3. О работе органов ученического самоуправления.</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CB7D1A">
            <w:pPr>
              <w:spacing w:before="100" w:beforeAutospacing="1" w:after="100" w:afterAutospacing="1"/>
              <w:jc w:val="both"/>
            </w:pPr>
            <w:r w:rsidRPr="002956DB">
              <w:t>4. О работе школы на весенних каникулах.</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CB7D1A">
            <w:pPr>
              <w:spacing w:before="100" w:beforeAutospacing="1" w:after="100" w:afterAutospacing="1"/>
              <w:jc w:val="both"/>
            </w:pPr>
            <w:r w:rsidRPr="002956DB">
              <w:t>5. Подготовка к летнему отдыху.</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0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6. О подготовке к государственной(итоговой) аттестации выпускников школы</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53"/>
        </w:trPr>
        <w:tc>
          <w:tcPr>
            <w:tcW w:w="477" w:type="dxa"/>
            <w:vMerge w:val="restart"/>
          </w:tcPr>
          <w:p w:rsidR="00BF4E86" w:rsidRPr="002956DB" w:rsidRDefault="00BF4E86" w:rsidP="00D77A1B">
            <w:pPr>
              <w:jc w:val="center"/>
              <w:rPr>
                <w:b/>
                <w:bCs/>
              </w:rPr>
            </w:pPr>
            <w:r w:rsidRPr="002956DB">
              <w:rPr>
                <w:b/>
                <w:bCs/>
              </w:rPr>
              <w:t>8</w:t>
            </w:r>
          </w:p>
        </w:tc>
        <w:tc>
          <w:tcPr>
            <w:tcW w:w="6011" w:type="dxa"/>
          </w:tcPr>
          <w:p w:rsidR="00BF4E86" w:rsidRPr="002956DB" w:rsidRDefault="00BF4E86" w:rsidP="00BF4E86">
            <w:pPr>
              <w:spacing w:before="100" w:beforeAutospacing="1" w:after="100" w:afterAutospacing="1"/>
            </w:pPr>
            <w:r w:rsidRPr="002956DB">
              <w:t>1. Объективность оценивания уровня и качества обученности обучающихся при промежуточной аттестации.</w:t>
            </w:r>
          </w:p>
        </w:tc>
        <w:tc>
          <w:tcPr>
            <w:tcW w:w="1900" w:type="dxa"/>
            <w:vMerge w:val="restart"/>
          </w:tcPr>
          <w:p w:rsidR="00BF4E86" w:rsidRPr="002956DB" w:rsidRDefault="00BF4E86" w:rsidP="00CB7D1A">
            <w:pPr>
              <w:spacing w:before="100" w:beforeAutospacing="1" w:after="100" w:afterAutospacing="1"/>
              <w:jc w:val="both"/>
            </w:pPr>
            <w:r w:rsidRPr="002956DB">
              <w:t xml:space="preserve">Апрель </w:t>
            </w:r>
          </w:p>
        </w:tc>
        <w:tc>
          <w:tcPr>
            <w:tcW w:w="2352" w:type="dxa"/>
          </w:tcPr>
          <w:p w:rsidR="00BF4E86" w:rsidRPr="002956DB" w:rsidRDefault="00BF4E86">
            <w:r w:rsidRPr="002956DB">
              <w:t>Директор  школы</w:t>
            </w:r>
          </w:p>
        </w:tc>
      </w:tr>
      <w:tr w:rsidR="00BF4E86" w:rsidRPr="009D1352" w:rsidTr="006960B3">
        <w:trPr>
          <w:cantSplit/>
          <w:trHeight w:val="35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2. О состоянии ведения школьной документации.</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5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3. Организация труда и отдыха  в летний период</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53"/>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4. О подготовке школы к ремонту.</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3277B2" w:rsidP="00BF4E86">
            <w:pPr>
              <w:spacing w:before="100" w:beforeAutospacing="1" w:after="100" w:afterAutospacing="1"/>
            </w:pPr>
            <w:r w:rsidRPr="002956DB">
              <w:t>5</w:t>
            </w:r>
            <w:r w:rsidR="00BF4E86" w:rsidRPr="002956DB">
              <w:t>. О подготовке школы к проведения праздника «Последнего звонка».</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361"/>
        </w:trPr>
        <w:tc>
          <w:tcPr>
            <w:tcW w:w="477" w:type="dxa"/>
            <w:vMerge/>
          </w:tcPr>
          <w:p w:rsidR="00BF4E86" w:rsidRPr="002956DB" w:rsidRDefault="00BF4E86" w:rsidP="00D77A1B">
            <w:pPr>
              <w:jc w:val="center"/>
              <w:rPr>
                <w:b/>
                <w:bCs/>
              </w:rPr>
            </w:pPr>
          </w:p>
        </w:tc>
        <w:tc>
          <w:tcPr>
            <w:tcW w:w="6011" w:type="dxa"/>
          </w:tcPr>
          <w:p w:rsidR="00BF4E86" w:rsidRPr="002956DB" w:rsidRDefault="003277B2" w:rsidP="00BF4E86">
            <w:pPr>
              <w:spacing w:before="100" w:beforeAutospacing="1" w:after="100" w:afterAutospacing="1"/>
            </w:pPr>
            <w:r w:rsidRPr="002956DB">
              <w:t>6</w:t>
            </w:r>
            <w:r w:rsidR="00BF4E86" w:rsidRPr="002956DB">
              <w:t>. О ходе аттестации педагогов школы.</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3277B2" w:rsidP="00BF4E86">
            <w:pPr>
              <w:spacing w:before="100" w:beforeAutospacing="1" w:after="100" w:afterAutospacing="1"/>
            </w:pPr>
            <w:r w:rsidRPr="002956DB">
              <w:t>7</w:t>
            </w:r>
            <w:r w:rsidR="00BF4E86" w:rsidRPr="002956DB">
              <w:t>. Утверждение графика отпусков</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35"/>
        </w:trPr>
        <w:tc>
          <w:tcPr>
            <w:tcW w:w="477" w:type="dxa"/>
            <w:vMerge w:val="restart"/>
          </w:tcPr>
          <w:p w:rsidR="00BF4E86" w:rsidRPr="002956DB" w:rsidRDefault="00BF4E86" w:rsidP="00D77A1B">
            <w:pPr>
              <w:jc w:val="center"/>
              <w:rPr>
                <w:b/>
                <w:bCs/>
              </w:rPr>
            </w:pPr>
            <w:r w:rsidRPr="002956DB">
              <w:rPr>
                <w:b/>
                <w:bCs/>
              </w:rPr>
              <w:lastRenderedPageBreak/>
              <w:t>9</w:t>
            </w:r>
          </w:p>
        </w:tc>
        <w:tc>
          <w:tcPr>
            <w:tcW w:w="6011" w:type="dxa"/>
          </w:tcPr>
          <w:p w:rsidR="00BF4E86" w:rsidRPr="002956DB" w:rsidRDefault="00BF4E86" w:rsidP="00BF4E86">
            <w:pPr>
              <w:spacing w:before="100" w:beforeAutospacing="1" w:after="100" w:afterAutospacing="1"/>
            </w:pPr>
            <w:r w:rsidRPr="002956DB">
              <w:t>1. Предварительные итоги выполнения плана работы школы.</w:t>
            </w:r>
          </w:p>
        </w:tc>
        <w:tc>
          <w:tcPr>
            <w:tcW w:w="1900" w:type="dxa"/>
            <w:vMerge w:val="restart"/>
          </w:tcPr>
          <w:p w:rsidR="00BF4E86" w:rsidRPr="002956DB" w:rsidRDefault="00BF4E86" w:rsidP="00CB7D1A">
            <w:pPr>
              <w:spacing w:before="100" w:beforeAutospacing="1" w:after="100" w:afterAutospacing="1"/>
              <w:jc w:val="both"/>
            </w:pPr>
            <w:r w:rsidRPr="002956DB">
              <w:t>Май</w:t>
            </w:r>
          </w:p>
        </w:tc>
        <w:tc>
          <w:tcPr>
            <w:tcW w:w="2352" w:type="dxa"/>
          </w:tcPr>
          <w:p w:rsidR="00BF4E86" w:rsidRPr="002956DB" w:rsidRDefault="00BF4E86">
            <w:r w:rsidRPr="002956DB">
              <w:t>Директор  школы</w:t>
            </w:r>
          </w:p>
        </w:tc>
      </w:tr>
      <w:tr w:rsidR="00BF4E86" w:rsidRPr="009D1352"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2. Выполнение плана воспитательной работы.</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9D1352"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BF4E86" w:rsidP="003277B2">
            <w:pPr>
              <w:spacing w:before="100" w:beforeAutospacing="1" w:after="100" w:afterAutospacing="1"/>
            </w:pPr>
            <w:r w:rsidRPr="002956DB">
              <w:t>3. Согласование графика проведения государственной (итоговой) аттестации выпускников 9 класс</w:t>
            </w:r>
            <w:r w:rsidR="003277B2" w:rsidRPr="002956DB">
              <w:t>а</w:t>
            </w:r>
            <w:r w:rsidRPr="002956DB">
              <w:t xml:space="preserve"> за курс основной общеобразовательной школы, готовность нормативно-правовой документации, практической части к экзаменам по выбору.</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2956DB"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BF4E86" w:rsidP="00BF4E86">
            <w:pPr>
              <w:spacing w:before="100" w:beforeAutospacing="1" w:after="100" w:afterAutospacing="1"/>
            </w:pPr>
            <w:r w:rsidRPr="002956DB">
              <w:t>4. Организация летнего отдыха обучающихся</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r w:rsidR="00BF4E86" w:rsidRPr="002956DB" w:rsidTr="006960B3">
        <w:trPr>
          <w:cantSplit/>
          <w:trHeight w:val="435"/>
        </w:trPr>
        <w:tc>
          <w:tcPr>
            <w:tcW w:w="477" w:type="dxa"/>
            <w:vMerge/>
          </w:tcPr>
          <w:p w:rsidR="00BF4E86" w:rsidRPr="002956DB" w:rsidRDefault="00BF4E86" w:rsidP="00D77A1B">
            <w:pPr>
              <w:jc w:val="center"/>
              <w:rPr>
                <w:b/>
                <w:bCs/>
              </w:rPr>
            </w:pPr>
          </w:p>
        </w:tc>
        <w:tc>
          <w:tcPr>
            <w:tcW w:w="6011" w:type="dxa"/>
          </w:tcPr>
          <w:p w:rsidR="00BF4E86" w:rsidRPr="002956DB" w:rsidRDefault="00BF4E86" w:rsidP="003277B2">
            <w:pPr>
              <w:spacing w:before="100" w:beforeAutospacing="1" w:after="100" w:afterAutospacing="1"/>
            </w:pPr>
            <w:r w:rsidRPr="002956DB">
              <w:t>5. Организация подготовки к новому 201</w:t>
            </w:r>
            <w:r w:rsidR="003277B2" w:rsidRPr="002956DB">
              <w:t>4</w:t>
            </w:r>
            <w:r w:rsidRPr="002956DB">
              <w:t>-201</w:t>
            </w:r>
            <w:r w:rsidR="003277B2" w:rsidRPr="002956DB">
              <w:t>5</w:t>
            </w:r>
            <w:r w:rsidRPr="002956DB">
              <w:t xml:space="preserve"> учебному году.</w:t>
            </w:r>
          </w:p>
        </w:tc>
        <w:tc>
          <w:tcPr>
            <w:tcW w:w="1900" w:type="dxa"/>
            <w:vMerge/>
          </w:tcPr>
          <w:p w:rsidR="00BF4E86" w:rsidRPr="002956DB" w:rsidRDefault="00BF4E86" w:rsidP="00CB7D1A">
            <w:pPr>
              <w:spacing w:before="100" w:beforeAutospacing="1" w:after="100" w:afterAutospacing="1"/>
              <w:jc w:val="both"/>
              <w:rPr>
                <w:rFonts w:ascii="Arial" w:hAnsi="Arial" w:cs="Arial"/>
              </w:rPr>
            </w:pPr>
          </w:p>
        </w:tc>
        <w:tc>
          <w:tcPr>
            <w:tcW w:w="2352" w:type="dxa"/>
          </w:tcPr>
          <w:p w:rsidR="00BF4E86" w:rsidRPr="002956DB" w:rsidRDefault="00BF4E86">
            <w:r w:rsidRPr="002956DB">
              <w:t>Директор  школы</w:t>
            </w:r>
          </w:p>
        </w:tc>
      </w:tr>
    </w:tbl>
    <w:p w:rsidR="00D77A1B" w:rsidRPr="002956DB" w:rsidRDefault="00D77A1B" w:rsidP="00D77A1B"/>
    <w:p w:rsidR="00D77A1B" w:rsidRPr="00036DAB" w:rsidRDefault="00575CD5" w:rsidP="00D77A1B">
      <w:pPr>
        <w:jc w:val="both"/>
        <w:rPr>
          <w:b/>
        </w:rPr>
      </w:pPr>
      <w:r w:rsidRPr="00036DAB">
        <w:rPr>
          <w:b/>
        </w:rPr>
        <w:t xml:space="preserve">1.4. </w:t>
      </w:r>
      <w:r w:rsidR="00D77A1B" w:rsidRPr="00036DAB">
        <w:rPr>
          <w:b/>
        </w:rPr>
        <w:t>РАБОТА С РОДИТЕЛЯМИ.</w:t>
      </w:r>
    </w:p>
    <w:p w:rsidR="00D77A1B" w:rsidRPr="00036DAB" w:rsidRDefault="00D77A1B" w:rsidP="00D77A1B">
      <w:pPr>
        <w:rPr>
          <w:b/>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693"/>
        <w:gridCol w:w="3544"/>
      </w:tblGrid>
      <w:tr w:rsidR="00D77A1B" w:rsidRPr="009972F1" w:rsidTr="006960B3">
        <w:trPr>
          <w:trHeight w:val="200"/>
        </w:trPr>
        <w:tc>
          <w:tcPr>
            <w:tcW w:w="4503" w:type="dxa"/>
            <w:vAlign w:val="center"/>
          </w:tcPr>
          <w:p w:rsidR="00D77A1B" w:rsidRPr="005D1510" w:rsidRDefault="00D77A1B" w:rsidP="00D77A1B">
            <w:pPr>
              <w:jc w:val="center"/>
              <w:rPr>
                <w:color w:val="0F243E"/>
              </w:rPr>
            </w:pPr>
            <w:r w:rsidRPr="005D1510">
              <w:rPr>
                <w:color w:val="0F243E"/>
              </w:rPr>
              <w:t>Мероприятия</w:t>
            </w:r>
          </w:p>
        </w:tc>
        <w:tc>
          <w:tcPr>
            <w:tcW w:w="2693" w:type="dxa"/>
            <w:vAlign w:val="center"/>
          </w:tcPr>
          <w:p w:rsidR="00D77A1B" w:rsidRPr="005D1510" w:rsidRDefault="00D77A1B" w:rsidP="00D77A1B">
            <w:pPr>
              <w:jc w:val="center"/>
              <w:rPr>
                <w:color w:val="0F243E"/>
              </w:rPr>
            </w:pPr>
            <w:r w:rsidRPr="005D1510">
              <w:rPr>
                <w:color w:val="0F243E"/>
              </w:rPr>
              <w:t>Дата проведения</w:t>
            </w:r>
          </w:p>
        </w:tc>
        <w:tc>
          <w:tcPr>
            <w:tcW w:w="3544" w:type="dxa"/>
            <w:vAlign w:val="center"/>
          </w:tcPr>
          <w:p w:rsidR="00D77A1B" w:rsidRPr="005D1510" w:rsidRDefault="00D77A1B" w:rsidP="00D77A1B">
            <w:pPr>
              <w:jc w:val="center"/>
              <w:rPr>
                <w:color w:val="0F243E"/>
              </w:rPr>
            </w:pPr>
            <w:r w:rsidRPr="005D1510">
              <w:rPr>
                <w:color w:val="0F243E"/>
              </w:rPr>
              <w:t>Ответственные</w:t>
            </w:r>
          </w:p>
        </w:tc>
      </w:tr>
      <w:tr w:rsidR="00D77A1B" w:rsidRPr="009972F1" w:rsidTr="006960B3">
        <w:trPr>
          <w:trHeight w:val="629"/>
        </w:trPr>
        <w:tc>
          <w:tcPr>
            <w:tcW w:w="4503" w:type="dxa"/>
          </w:tcPr>
          <w:p w:rsidR="00D77A1B" w:rsidRPr="005D1510" w:rsidRDefault="00D77A1B" w:rsidP="00575CD5">
            <w:pPr>
              <w:rPr>
                <w:color w:val="0F243E"/>
              </w:rPr>
            </w:pPr>
            <w:r w:rsidRPr="005D1510">
              <w:rPr>
                <w:color w:val="0F243E"/>
              </w:rPr>
              <w:t xml:space="preserve">Организация </w:t>
            </w:r>
            <w:r w:rsidR="00575CD5" w:rsidRPr="005D1510">
              <w:rPr>
                <w:color w:val="0F243E"/>
              </w:rPr>
              <w:t xml:space="preserve">школьного </w:t>
            </w:r>
            <w:r w:rsidRPr="005D1510">
              <w:rPr>
                <w:color w:val="0F243E"/>
              </w:rPr>
              <w:t xml:space="preserve"> родительск</w:t>
            </w:r>
            <w:r w:rsidR="00575CD5" w:rsidRPr="005D1510">
              <w:rPr>
                <w:color w:val="0F243E"/>
              </w:rPr>
              <w:t xml:space="preserve">ого </w:t>
            </w:r>
            <w:r w:rsidRPr="005D1510">
              <w:rPr>
                <w:color w:val="0F243E"/>
              </w:rPr>
              <w:t xml:space="preserve"> комитет</w:t>
            </w:r>
            <w:r w:rsidR="00575CD5" w:rsidRPr="005D1510">
              <w:rPr>
                <w:color w:val="0F243E"/>
              </w:rPr>
              <w:t>а</w:t>
            </w:r>
            <w:r w:rsidRPr="005D1510">
              <w:rPr>
                <w:color w:val="0F243E"/>
              </w:rPr>
              <w:t>. Встреча  администрации  с  родительским  активом.</w:t>
            </w:r>
          </w:p>
        </w:tc>
        <w:tc>
          <w:tcPr>
            <w:tcW w:w="2693" w:type="dxa"/>
            <w:vAlign w:val="center"/>
          </w:tcPr>
          <w:p w:rsidR="00D77A1B" w:rsidRPr="005D1510" w:rsidRDefault="00D77A1B" w:rsidP="00D77A1B">
            <w:pPr>
              <w:jc w:val="center"/>
              <w:rPr>
                <w:color w:val="0F243E"/>
              </w:rPr>
            </w:pPr>
            <w:r w:rsidRPr="005D1510">
              <w:rPr>
                <w:color w:val="0F243E"/>
              </w:rPr>
              <w:t>Сентябрь</w:t>
            </w:r>
          </w:p>
        </w:tc>
        <w:tc>
          <w:tcPr>
            <w:tcW w:w="3544" w:type="dxa"/>
            <w:vAlign w:val="center"/>
          </w:tcPr>
          <w:p w:rsidR="00575CD5" w:rsidRPr="005D1510" w:rsidRDefault="00575CD5" w:rsidP="00D77A1B">
            <w:pPr>
              <w:jc w:val="center"/>
              <w:rPr>
                <w:color w:val="0F243E"/>
              </w:rPr>
            </w:pPr>
            <w:r w:rsidRPr="005D1510">
              <w:t>Директор  школы,</w:t>
            </w:r>
            <w:r w:rsidRPr="005D1510">
              <w:rPr>
                <w:color w:val="0F243E"/>
              </w:rPr>
              <w:t xml:space="preserve"> </w:t>
            </w:r>
          </w:p>
          <w:p w:rsidR="00D77A1B" w:rsidRPr="005D1510" w:rsidRDefault="00575CD5" w:rsidP="00D77A1B">
            <w:pPr>
              <w:jc w:val="center"/>
              <w:rPr>
                <w:color w:val="0F243E"/>
              </w:rPr>
            </w:pPr>
            <w:r w:rsidRPr="005D1510">
              <w:rPr>
                <w:color w:val="0F243E"/>
              </w:rPr>
              <w:t>к</w:t>
            </w:r>
            <w:r w:rsidR="00D77A1B" w:rsidRPr="005D1510">
              <w:rPr>
                <w:color w:val="0F243E"/>
              </w:rPr>
              <w:t>лассные руководители</w:t>
            </w:r>
          </w:p>
          <w:p w:rsidR="00D77A1B" w:rsidRPr="005D1510" w:rsidRDefault="00D77A1B" w:rsidP="00575CD5">
            <w:pPr>
              <w:jc w:val="center"/>
              <w:rPr>
                <w:i/>
                <w:color w:val="0F243E"/>
              </w:rPr>
            </w:pPr>
          </w:p>
        </w:tc>
      </w:tr>
      <w:tr w:rsidR="00575CD5" w:rsidRPr="009972F1" w:rsidTr="000A0D22">
        <w:trPr>
          <w:trHeight w:val="215"/>
        </w:trPr>
        <w:tc>
          <w:tcPr>
            <w:tcW w:w="4503" w:type="dxa"/>
          </w:tcPr>
          <w:p w:rsidR="00575CD5" w:rsidRPr="005D1510" w:rsidRDefault="00575CD5" w:rsidP="00575CD5">
            <w:pPr>
              <w:rPr>
                <w:color w:val="0F243E"/>
              </w:rPr>
            </w:pPr>
            <w:r w:rsidRPr="005D1510">
              <w:rPr>
                <w:color w:val="0F243E"/>
              </w:rPr>
              <w:t xml:space="preserve">Серия родительских </w:t>
            </w:r>
            <w:r w:rsidR="005D1510">
              <w:rPr>
                <w:color w:val="0F243E"/>
              </w:rPr>
              <w:t>собраний</w:t>
            </w:r>
            <w:r w:rsidRPr="005D1510">
              <w:rPr>
                <w:color w:val="0F243E"/>
              </w:rPr>
              <w:t xml:space="preserve">   «Приоритеты  школьной жизни  глазами  родителей, педагогов, учащихся»:</w:t>
            </w:r>
          </w:p>
          <w:p w:rsidR="00575CD5" w:rsidRPr="005D1510" w:rsidRDefault="00575CD5" w:rsidP="00575CD5">
            <w:pPr>
              <w:rPr>
                <w:color w:val="0F243E"/>
              </w:rPr>
            </w:pPr>
            <w:r w:rsidRPr="005D1510">
              <w:rPr>
                <w:color w:val="0F243E"/>
              </w:rPr>
              <w:t>1-4классы</w:t>
            </w:r>
          </w:p>
          <w:p w:rsidR="00575CD5" w:rsidRPr="005D1510" w:rsidRDefault="00575CD5" w:rsidP="00575CD5">
            <w:pPr>
              <w:rPr>
                <w:color w:val="0F243E"/>
              </w:rPr>
            </w:pPr>
            <w:r w:rsidRPr="005D1510">
              <w:rPr>
                <w:color w:val="0F243E"/>
              </w:rPr>
              <w:t>5-7классы</w:t>
            </w:r>
          </w:p>
          <w:p w:rsidR="00575CD5" w:rsidRPr="005D1510" w:rsidRDefault="00575CD5" w:rsidP="005D1510">
            <w:pPr>
              <w:rPr>
                <w:color w:val="0F243E"/>
              </w:rPr>
            </w:pPr>
            <w:r w:rsidRPr="005D1510">
              <w:rPr>
                <w:color w:val="0F243E"/>
              </w:rPr>
              <w:t>8-</w:t>
            </w:r>
            <w:r w:rsidR="005D1510">
              <w:rPr>
                <w:color w:val="0F243E"/>
              </w:rPr>
              <w:t>9</w:t>
            </w:r>
            <w:r w:rsidRPr="005D1510">
              <w:rPr>
                <w:color w:val="0F243E"/>
              </w:rPr>
              <w:t>классы</w:t>
            </w:r>
          </w:p>
        </w:tc>
        <w:tc>
          <w:tcPr>
            <w:tcW w:w="2693" w:type="dxa"/>
            <w:vAlign w:val="center"/>
          </w:tcPr>
          <w:p w:rsidR="00575CD5" w:rsidRPr="005D1510" w:rsidRDefault="00575CD5" w:rsidP="00D77A1B">
            <w:pPr>
              <w:jc w:val="center"/>
              <w:rPr>
                <w:color w:val="0F243E"/>
              </w:rPr>
            </w:pPr>
          </w:p>
          <w:p w:rsidR="00575CD5" w:rsidRPr="005D1510" w:rsidRDefault="00575CD5" w:rsidP="00D77A1B">
            <w:pPr>
              <w:jc w:val="center"/>
              <w:rPr>
                <w:color w:val="0F243E"/>
              </w:rPr>
            </w:pPr>
          </w:p>
          <w:p w:rsidR="00575CD5" w:rsidRPr="005D1510" w:rsidRDefault="00575CD5" w:rsidP="00D77A1B">
            <w:pPr>
              <w:jc w:val="center"/>
              <w:rPr>
                <w:color w:val="0F243E"/>
              </w:rPr>
            </w:pPr>
          </w:p>
          <w:p w:rsidR="00575CD5" w:rsidRPr="005D1510" w:rsidRDefault="00575CD5" w:rsidP="00D77A1B">
            <w:pPr>
              <w:jc w:val="center"/>
              <w:rPr>
                <w:color w:val="0F243E"/>
              </w:rPr>
            </w:pPr>
            <w:r w:rsidRPr="005D1510">
              <w:rPr>
                <w:color w:val="0F243E"/>
              </w:rPr>
              <w:t>Октябрь</w:t>
            </w:r>
          </w:p>
          <w:p w:rsidR="00575CD5" w:rsidRPr="005D1510" w:rsidRDefault="00575CD5" w:rsidP="00D77A1B">
            <w:pPr>
              <w:jc w:val="center"/>
              <w:rPr>
                <w:color w:val="0F243E"/>
              </w:rPr>
            </w:pPr>
            <w:r w:rsidRPr="005D1510">
              <w:rPr>
                <w:color w:val="0F243E"/>
              </w:rPr>
              <w:t>Декабрь</w:t>
            </w:r>
          </w:p>
          <w:p w:rsidR="00575CD5" w:rsidRPr="005D1510" w:rsidRDefault="00575CD5" w:rsidP="00D77A1B">
            <w:pPr>
              <w:jc w:val="center"/>
              <w:rPr>
                <w:color w:val="0F243E"/>
              </w:rPr>
            </w:pPr>
            <w:r w:rsidRPr="005D1510">
              <w:rPr>
                <w:color w:val="0F243E"/>
              </w:rPr>
              <w:t xml:space="preserve">Февраль </w:t>
            </w:r>
          </w:p>
        </w:tc>
        <w:tc>
          <w:tcPr>
            <w:tcW w:w="3544" w:type="dxa"/>
          </w:tcPr>
          <w:p w:rsidR="00575CD5" w:rsidRPr="005D1510" w:rsidRDefault="00575CD5">
            <w:r w:rsidRPr="005D1510">
              <w:t>Директор  школы</w:t>
            </w:r>
          </w:p>
        </w:tc>
      </w:tr>
      <w:tr w:rsidR="00D77A1B" w:rsidRPr="009972F1" w:rsidTr="006960B3">
        <w:trPr>
          <w:trHeight w:val="200"/>
        </w:trPr>
        <w:tc>
          <w:tcPr>
            <w:tcW w:w="4503" w:type="dxa"/>
          </w:tcPr>
          <w:p w:rsidR="00D77A1B" w:rsidRPr="005D1510" w:rsidRDefault="00D77A1B" w:rsidP="005D1510">
            <w:pPr>
              <w:rPr>
                <w:color w:val="0F243E"/>
              </w:rPr>
            </w:pPr>
            <w:r w:rsidRPr="005D1510">
              <w:rPr>
                <w:color w:val="0F243E"/>
              </w:rPr>
              <w:t>Особенности проведения мониторинговых исследований качества знаний выпускников начальной школы.</w:t>
            </w:r>
          </w:p>
        </w:tc>
        <w:tc>
          <w:tcPr>
            <w:tcW w:w="2693" w:type="dxa"/>
            <w:vAlign w:val="center"/>
          </w:tcPr>
          <w:p w:rsidR="00D77A1B" w:rsidRPr="005D1510" w:rsidRDefault="00D77A1B" w:rsidP="00D77A1B">
            <w:pPr>
              <w:jc w:val="center"/>
              <w:rPr>
                <w:color w:val="0F243E"/>
              </w:rPr>
            </w:pPr>
            <w:r w:rsidRPr="005D1510">
              <w:rPr>
                <w:color w:val="0F243E"/>
              </w:rPr>
              <w:t xml:space="preserve"> Сентябрь </w:t>
            </w:r>
          </w:p>
          <w:p w:rsidR="00D77A1B" w:rsidRPr="005D1510" w:rsidRDefault="00D77A1B" w:rsidP="00D77A1B">
            <w:pPr>
              <w:jc w:val="center"/>
              <w:rPr>
                <w:color w:val="0F243E"/>
              </w:rPr>
            </w:pPr>
            <w:r w:rsidRPr="005D1510">
              <w:rPr>
                <w:color w:val="0F243E"/>
              </w:rPr>
              <w:t>Декабрь</w:t>
            </w:r>
          </w:p>
        </w:tc>
        <w:tc>
          <w:tcPr>
            <w:tcW w:w="3544" w:type="dxa"/>
            <w:vAlign w:val="center"/>
          </w:tcPr>
          <w:p w:rsidR="00D77A1B" w:rsidRPr="005D1510" w:rsidRDefault="00D77A1B" w:rsidP="00D77A1B">
            <w:pPr>
              <w:jc w:val="center"/>
              <w:rPr>
                <w:color w:val="0F243E"/>
              </w:rPr>
            </w:pPr>
            <w:r w:rsidRPr="005D1510">
              <w:rPr>
                <w:color w:val="0F243E"/>
              </w:rPr>
              <w:t>Классные руководители  учител</w:t>
            </w:r>
            <w:r w:rsidR="005D1510">
              <w:rPr>
                <w:color w:val="0F243E"/>
              </w:rPr>
              <w:t>ь</w:t>
            </w:r>
            <w:r w:rsidRPr="005D1510">
              <w:rPr>
                <w:color w:val="0F243E"/>
              </w:rPr>
              <w:t xml:space="preserve">  нач</w:t>
            </w:r>
            <w:r w:rsidR="00457545" w:rsidRPr="005D1510">
              <w:rPr>
                <w:color w:val="0F243E"/>
              </w:rPr>
              <w:t>.</w:t>
            </w:r>
            <w:r w:rsidRPr="005D1510">
              <w:rPr>
                <w:color w:val="0F243E"/>
              </w:rPr>
              <w:t xml:space="preserve">  кл</w:t>
            </w:r>
            <w:r w:rsidR="00457545" w:rsidRPr="005D1510">
              <w:rPr>
                <w:color w:val="0F243E"/>
              </w:rPr>
              <w:t>ассов</w:t>
            </w:r>
          </w:p>
          <w:p w:rsidR="00D77A1B" w:rsidRPr="005D1510" w:rsidRDefault="00D77A1B" w:rsidP="00D77A1B">
            <w:pPr>
              <w:jc w:val="center"/>
              <w:rPr>
                <w:color w:val="0F243E"/>
              </w:rPr>
            </w:pPr>
          </w:p>
        </w:tc>
      </w:tr>
      <w:tr w:rsidR="00D77A1B" w:rsidRPr="009972F1" w:rsidTr="006960B3">
        <w:trPr>
          <w:trHeight w:val="200"/>
        </w:trPr>
        <w:tc>
          <w:tcPr>
            <w:tcW w:w="4503" w:type="dxa"/>
          </w:tcPr>
          <w:p w:rsidR="00D77A1B" w:rsidRPr="005D1510" w:rsidRDefault="00D77A1B" w:rsidP="005D1510">
            <w:pPr>
              <w:rPr>
                <w:color w:val="0F243E"/>
              </w:rPr>
            </w:pPr>
            <w:r w:rsidRPr="005D1510">
              <w:rPr>
                <w:color w:val="0F243E"/>
              </w:rPr>
              <w:t>Организация  серии  родительских  экскурсий.</w:t>
            </w:r>
          </w:p>
        </w:tc>
        <w:tc>
          <w:tcPr>
            <w:tcW w:w="2693" w:type="dxa"/>
            <w:vAlign w:val="center"/>
          </w:tcPr>
          <w:p w:rsidR="00D77A1B" w:rsidRPr="005D1510" w:rsidRDefault="00D77A1B" w:rsidP="005D1510">
            <w:pPr>
              <w:rPr>
                <w:color w:val="0F243E"/>
              </w:rPr>
            </w:pPr>
            <w:r w:rsidRPr="005D1510">
              <w:rPr>
                <w:color w:val="0F243E"/>
              </w:rPr>
              <w:t xml:space="preserve">Сентябрь </w:t>
            </w:r>
          </w:p>
        </w:tc>
        <w:tc>
          <w:tcPr>
            <w:tcW w:w="3544" w:type="dxa"/>
            <w:vAlign w:val="center"/>
          </w:tcPr>
          <w:p w:rsidR="00D77A1B" w:rsidRPr="005D1510" w:rsidRDefault="00D77A1B" w:rsidP="005D1510">
            <w:pPr>
              <w:rPr>
                <w:color w:val="0F243E"/>
              </w:rPr>
            </w:pPr>
            <w:r w:rsidRPr="005D1510">
              <w:rPr>
                <w:color w:val="0F243E"/>
              </w:rPr>
              <w:t xml:space="preserve">Классные  руководители  </w:t>
            </w:r>
          </w:p>
        </w:tc>
      </w:tr>
      <w:tr w:rsidR="00D77A1B" w:rsidRPr="009972F1" w:rsidTr="006960B3">
        <w:trPr>
          <w:trHeight w:val="200"/>
        </w:trPr>
        <w:tc>
          <w:tcPr>
            <w:tcW w:w="4503" w:type="dxa"/>
          </w:tcPr>
          <w:p w:rsidR="00D77A1B" w:rsidRPr="005D1510" w:rsidRDefault="00D77A1B" w:rsidP="005D1510">
            <w:pPr>
              <w:rPr>
                <w:color w:val="0F243E"/>
              </w:rPr>
            </w:pPr>
            <w:r w:rsidRPr="005D1510">
              <w:rPr>
                <w:color w:val="0F243E"/>
              </w:rPr>
              <w:t xml:space="preserve">Совместные рейды педагогов и родительской общественности  в  места  массового </w:t>
            </w:r>
            <w:r w:rsidR="005D1510" w:rsidRPr="005D1510">
              <w:rPr>
                <w:color w:val="0F243E"/>
              </w:rPr>
              <w:t>пребывания</w:t>
            </w:r>
            <w:r w:rsidRPr="005D1510">
              <w:rPr>
                <w:color w:val="0F243E"/>
              </w:rPr>
              <w:t xml:space="preserve">  школьников.</w:t>
            </w:r>
          </w:p>
        </w:tc>
        <w:tc>
          <w:tcPr>
            <w:tcW w:w="2693" w:type="dxa"/>
            <w:vAlign w:val="center"/>
          </w:tcPr>
          <w:p w:rsidR="00D77A1B" w:rsidRPr="005D1510" w:rsidRDefault="00D77A1B" w:rsidP="005D1510">
            <w:pPr>
              <w:rPr>
                <w:color w:val="0F243E"/>
              </w:rPr>
            </w:pPr>
            <w:r w:rsidRPr="005D1510">
              <w:rPr>
                <w:color w:val="0F243E"/>
              </w:rPr>
              <w:t>1 раз в четверть</w:t>
            </w:r>
          </w:p>
        </w:tc>
        <w:tc>
          <w:tcPr>
            <w:tcW w:w="3544" w:type="dxa"/>
            <w:vAlign w:val="center"/>
          </w:tcPr>
          <w:p w:rsidR="00D77A1B" w:rsidRPr="005D1510" w:rsidRDefault="005D1510" w:rsidP="005D1510">
            <w:pPr>
              <w:rPr>
                <w:color w:val="0F243E"/>
              </w:rPr>
            </w:pPr>
            <w:r w:rsidRPr="00AB7AB8">
              <w:t>Директор  школы</w:t>
            </w:r>
            <w:r w:rsidRPr="005D1510">
              <w:rPr>
                <w:color w:val="0F243E"/>
              </w:rPr>
              <w:t xml:space="preserve"> </w:t>
            </w:r>
          </w:p>
        </w:tc>
      </w:tr>
      <w:tr w:rsidR="00D77A1B" w:rsidRPr="009972F1" w:rsidTr="006960B3">
        <w:trPr>
          <w:trHeight w:val="844"/>
        </w:trPr>
        <w:tc>
          <w:tcPr>
            <w:tcW w:w="4503" w:type="dxa"/>
          </w:tcPr>
          <w:p w:rsidR="00D77A1B" w:rsidRPr="005D1510" w:rsidRDefault="00D77A1B" w:rsidP="005D1510">
            <w:pPr>
              <w:rPr>
                <w:color w:val="0F243E"/>
              </w:rPr>
            </w:pPr>
            <w:r w:rsidRPr="005D1510">
              <w:rPr>
                <w:color w:val="0F243E"/>
              </w:rPr>
              <w:t xml:space="preserve">Общешкольное родительское собрание на тему </w:t>
            </w:r>
          </w:p>
          <w:p w:rsidR="00D77A1B" w:rsidRPr="005D1510" w:rsidRDefault="00D77A1B" w:rsidP="005D1510">
            <w:pPr>
              <w:rPr>
                <w:color w:val="0F243E"/>
              </w:rPr>
            </w:pPr>
            <w:r w:rsidRPr="005D1510">
              <w:rPr>
                <w:color w:val="0F243E"/>
              </w:rPr>
              <w:t>«Государственная (итоговая) аттестация выпускников 9 класс</w:t>
            </w:r>
            <w:r w:rsidR="005D1510">
              <w:rPr>
                <w:color w:val="0F243E"/>
              </w:rPr>
              <w:t>а</w:t>
            </w:r>
            <w:r w:rsidRPr="005D1510">
              <w:rPr>
                <w:color w:val="0F243E"/>
              </w:rPr>
              <w:t>.»</w:t>
            </w:r>
          </w:p>
        </w:tc>
        <w:tc>
          <w:tcPr>
            <w:tcW w:w="2693" w:type="dxa"/>
            <w:vAlign w:val="center"/>
          </w:tcPr>
          <w:p w:rsidR="00D77A1B" w:rsidRPr="005D1510" w:rsidRDefault="005D1510" w:rsidP="005D1510">
            <w:pPr>
              <w:rPr>
                <w:color w:val="0F243E"/>
              </w:rPr>
            </w:pPr>
            <w:r>
              <w:rPr>
                <w:color w:val="0F243E"/>
              </w:rPr>
              <w:t>А</w:t>
            </w:r>
            <w:r w:rsidR="00D77A1B" w:rsidRPr="005D1510">
              <w:rPr>
                <w:color w:val="0F243E"/>
              </w:rPr>
              <w:t>прель</w:t>
            </w:r>
          </w:p>
        </w:tc>
        <w:tc>
          <w:tcPr>
            <w:tcW w:w="3544" w:type="dxa"/>
            <w:vAlign w:val="center"/>
          </w:tcPr>
          <w:p w:rsidR="000310D6" w:rsidRPr="005D1510" w:rsidRDefault="005D1510" w:rsidP="005D1510">
            <w:pPr>
              <w:rPr>
                <w:color w:val="0F243E"/>
              </w:rPr>
            </w:pPr>
            <w:r w:rsidRPr="00AB7AB8">
              <w:t>Директор  школы</w:t>
            </w:r>
          </w:p>
          <w:p w:rsidR="00D77A1B" w:rsidRPr="005D1510" w:rsidRDefault="00D77A1B" w:rsidP="005D1510">
            <w:pPr>
              <w:rPr>
                <w:color w:val="0F243E"/>
              </w:rPr>
            </w:pPr>
          </w:p>
        </w:tc>
      </w:tr>
    </w:tbl>
    <w:p w:rsidR="00D77A1B" w:rsidRDefault="00D77A1B" w:rsidP="00D77A1B">
      <w:pPr>
        <w:jc w:val="both"/>
        <w:rPr>
          <w:b/>
          <w:color w:val="0F243E"/>
        </w:rPr>
      </w:pPr>
    </w:p>
    <w:p w:rsidR="00D77A1B" w:rsidRDefault="00D77A1B" w:rsidP="00D77A1B">
      <w:pPr>
        <w:jc w:val="both"/>
        <w:rPr>
          <w:b/>
          <w:color w:val="0F243E"/>
        </w:rPr>
      </w:pPr>
    </w:p>
    <w:p w:rsidR="00D77A1B" w:rsidRPr="00036DAB" w:rsidRDefault="00D77A1B" w:rsidP="00D77A1B">
      <w:pPr>
        <w:numPr>
          <w:ilvl w:val="1"/>
          <w:numId w:val="31"/>
        </w:numPr>
        <w:rPr>
          <w:b/>
        </w:rPr>
      </w:pPr>
      <w:r w:rsidRPr="00036DAB">
        <w:rPr>
          <w:b/>
        </w:rPr>
        <w:t>АДМИНИСТРАТИВНЫЕ СОВЕЩАНИЯ.</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956"/>
      </w:tblGrid>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t>Дата проведения</w:t>
            </w:r>
          </w:p>
        </w:tc>
        <w:tc>
          <w:tcPr>
            <w:tcW w:w="8956" w:type="dxa"/>
          </w:tcPr>
          <w:p w:rsidR="00D77A1B" w:rsidRPr="002956DB" w:rsidRDefault="000310D6" w:rsidP="000310D6">
            <w:pPr>
              <w:pStyle w:val="2"/>
              <w:jc w:val="center"/>
              <w:rPr>
                <w:b w:val="0"/>
                <w:i w:val="0"/>
                <w:color w:val="0F243E"/>
              </w:rPr>
            </w:pPr>
            <w:r w:rsidRPr="002956DB">
              <w:rPr>
                <w:b w:val="0"/>
                <w:i w:val="0"/>
                <w:color w:val="0F243E"/>
              </w:rPr>
              <w:t>Тема совещания</w:t>
            </w:r>
          </w:p>
        </w:tc>
      </w:tr>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t xml:space="preserve">Сентябрь </w:t>
            </w:r>
          </w:p>
        </w:tc>
        <w:tc>
          <w:tcPr>
            <w:tcW w:w="8956" w:type="dxa"/>
          </w:tcPr>
          <w:p w:rsidR="00D77A1B" w:rsidRPr="002956DB" w:rsidRDefault="00D77A1B" w:rsidP="00D77A1B">
            <w:pPr>
              <w:jc w:val="both"/>
              <w:rPr>
                <w:color w:val="0F243E"/>
              </w:rPr>
            </w:pPr>
            <w:r w:rsidRPr="002956DB">
              <w:rPr>
                <w:color w:val="0F243E"/>
              </w:rPr>
              <w:t>1.Готовность учителей к работе в новом учебном году.</w:t>
            </w:r>
          </w:p>
          <w:p w:rsidR="00D77A1B" w:rsidRPr="002956DB" w:rsidRDefault="00D77A1B" w:rsidP="00D77A1B">
            <w:pPr>
              <w:jc w:val="both"/>
              <w:rPr>
                <w:color w:val="0F243E"/>
              </w:rPr>
            </w:pPr>
            <w:r w:rsidRPr="002956DB">
              <w:rPr>
                <w:color w:val="0F243E"/>
              </w:rPr>
              <w:t>2.Правила внутреннего распорядка. Должностные инструкции. Система дежурства по школе.</w:t>
            </w:r>
          </w:p>
          <w:p w:rsidR="00D77A1B" w:rsidRPr="002956DB" w:rsidRDefault="00D77A1B" w:rsidP="00D77A1B">
            <w:pPr>
              <w:jc w:val="both"/>
              <w:rPr>
                <w:color w:val="0F243E"/>
              </w:rPr>
            </w:pPr>
            <w:r w:rsidRPr="002956DB">
              <w:rPr>
                <w:color w:val="0F243E"/>
              </w:rPr>
              <w:t xml:space="preserve">3. Организация бесплатного питания школьников. </w:t>
            </w:r>
          </w:p>
          <w:p w:rsidR="00D77A1B" w:rsidRPr="002956DB" w:rsidRDefault="00D77A1B" w:rsidP="00D77A1B">
            <w:pPr>
              <w:jc w:val="both"/>
              <w:rPr>
                <w:color w:val="0F243E"/>
              </w:rPr>
            </w:pPr>
            <w:r w:rsidRPr="002956DB">
              <w:rPr>
                <w:color w:val="0F243E"/>
              </w:rPr>
              <w:t>4.Доведение до коллектива приказов по ТБ, ПБ и антитеррористической деятельности.</w:t>
            </w:r>
          </w:p>
          <w:p w:rsidR="00D77A1B" w:rsidRPr="002956DB" w:rsidRDefault="00D77A1B" w:rsidP="00D77A1B">
            <w:pPr>
              <w:jc w:val="both"/>
              <w:rPr>
                <w:color w:val="0F243E"/>
              </w:rPr>
            </w:pPr>
            <w:r w:rsidRPr="002956DB">
              <w:rPr>
                <w:color w:val="0F243E"/>
              </w:rPr>
              <w:t>5. О прохождении аттестации педагогов школы в 201</w:t>
            </w:r>
            <w:r w:rsidR="005D1510" w:rsidRPr="002956DB">
              <w:rPr>
                <w:color w:val="0F243E"/>
              </w:rPr>
              <w:t>3</w:t>
            </w:r>
            <w:r w:rsidR="000310D6" w:rsidRPr="002956DB">
              <w:rPr>
                <w:color w:val="0F243E"/>
              </w:rPr>
              <w:t>-201</w:t>
            </w:r>
            <w:r w:rsidR="005D1510" w:rsidRPr="002956DB">
              <w:rPr>
                <w:color w:val="0F243E"/>
              </w:rPr>
              <w:t xml:space="preserve">4 </w:t>
            </w:r>
            <w:r w:rsidR="000310D6" w:rsidRPr="002956DB">
              <w:rPr>
                <w:color w:val="0F243E"/>
              </w:rPr>
              <w:t>учебном году</w:t>
            </w:r>
            <w:r w:rsidRPr="002956DB">
              <w:rPr>
                <w:color w:val="0F243E"/>
              </w:rPr>
              <w:t>.</w:t>
            </w:r>
          </w:p>
          <w:p w:rsidR="00D77A1B" w:rsidRPr="002956DB" w:rsidRDefault="00D77A1B" w:rsidP="00D77A1B">
            <w:pPr>
              <w:jc w:val="both"/>
              <w:rPr>
                <w:color w:val="0F243E"/>
              </w:rPr>
            </w:pPr>
            <w:r w:rsidRPr="002956DB">
              <w:rPr>
                <w:color w:val="0F243E"/>
              </w:rPr>
              <w:t>6. Инструктаж по ведению и оформлению классно-школьной документации (жур</w:t>
            </w:r>
            <w:r w:rsidR="005D1510" w:rsidRPr="002956DB">
              <w:rPr>
                <w:color w:val="0F243E"/>
              </w:rPr>
              <w:t>налы, личные дела учащихся</w:t>
            </w:r>
            <w:r w:rsidRPr="002956DB">
              <w:rPr>
                <w:color w:val="0F243E"/>
              </w:rPr>
              <w:t xml:space="preserve"> и др.)</w:t>
            </w:r>
          </w:p>
          <w:p w:rsidR="00D77A1B" w:rsidRPr="002956DB" w:rsidRDefault="00D77A1B" w:rsidP="00D77A1B">
            <w:pPr>
              <w:jc w:val="both"/>
              <w:rPr>
                <w:color w:val="0F243E"/>
              </w:rPr>
            </w:pPr>
            <w:r w:rsidRPr="002956DB">
              <w:rPr>
                <w:color w:val="0F243E"/>
              </w:rPr>
              <w:lastRenderedPageBreak/>
              <w:t>7.  О создании условий для индивидуальной работы с учащимися в рамках подготовки к итоговой аттестации и мониторинговым исследованиям.</w:t>
            </w:r>
          </w:p>
          <w:p w:rsidR="00D77A1B" w:rsidRPr="002956DB" w:rsidRDefault="00D77A1B" w:rsidP="00D77A1B">
            <w:pPr>
              <w:jc w:val="both"/>
              <w:rPr>
                <w:color w:val="0F243E"/>
              </w:rPr>
            </w:pPr>
            <w:r w:rsidRPr="002956DB">
              <w:rPr>
                <w:color w:val="0F243E"/>
              </w:rPr>
              <w:t>8.  Планирование  и  организация  работы  классных руководителей.</w:t>
            </w:r>
          </w:p>
          <w:p w:rsidR="00D77A1B" w:rsidRPr="002956DB" w:rsidRDefault="00D77A1B" w:rsidP="00D77A1B">
            <w:pPr>
              <w:jc w:val="both"/>
              <w:rPr>
                <w:color w:val="0F243E"/>
              </w:rPr>
            </w:pPr>
            <w:r w:rsidRPr="002956DB">
              <w:rPr>
                <w:color w:val="0F243E"/>
              </w:rPr>
              <w:t>9. Организация  дополнительного  образования в школе.</w:t>
            </w:r>
          </w:p>
          <w:p w:rsidR="00D77A1B" w:rsidRPr="002956DB" w:rsidRDefault="00D77A1B" w:rsidP="00D77A1B">
            <w:pPr>
              <w:jc w:val="both"/>
              <w:rPr>
                <w:color w:val="0F243E"/>
              </w:rPr>
            </w:pPr>
            <w:r w:rsidRPr="002956DB">
              <w:rPr>
                <w:color w:val="0F243E"/>
              </w:rPr>
              <w:t>10. Система   организации  досуговой деятельности</w:t>
            </w:r>
          </w:p>
        </w:tc>
      </w:tr>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lastRenderedPageBreak/>
              <w:t xml:space="preserve">Октябрь </w:t>
            </w:r>
          </w:p>
        </w:tc>
        <w:tc>
          <w:tcPr>
            <w:tcW w:w="8956" w:type="dxa"/>
          </w:tcPr>
          <w:p w:rsidR="00D77A1B" w:rsidRPr="002956DB" w:rsidRDefault="00D77A1B" w:rsidP="00D77A1B">
            <w:pPr>
              <w:jc w:val="both"/>
              <w:rPr>
                <w:color w:val="0F243E"/>
              </w:rPr>
            </w:pPr>
            <w:r w:rsidRPr="002956DB">
              <w:rPr>
                <w:color w:val="0F243E"/>
              </w:rPr>
              <w:t>1. Адаптация учащихся 5 классов к обучению в новых условиях.</w:t>
            </w:r>
          </w:p>
          <w:p w:rsidR="00D77A1B" w:rsidRPr="002956DB" w:rsidRDefault="00D77A1B" w:rsidP="00D77A1B">
            <w:pPr>
              <w:jc w:val="both"/>
              <w:rPr>
                <w:color w:val="0F243E"/>
              </w:rPr>
            </w:pPr>
            <w:r w:rsidRPr="002956DB">
              <w:rPr>
                <w:color w:val="0F243E"/>
              </w:rPr>
              <w:t>2.  Посещаемость занятий учащимися. Итоги проведения рейда.</w:t>
            </w:r>
          </w:p>
          <w:p w:rsidR="00D77A1B" w:rsidRPr="002956DB" w:rsidRDefault="00D77A1B" w:rsidP="00D77A1B">
            <w:pPr>
              <w:jc w:val="both"/>
              <w:rPr>
                <w:color w:val="0F243E"/>
              </w:rPr>
            </w:pPr>
            <w:r w:rsidRPr="002956DB">
              <w:rPr>
                <w:color w:val="0F243E"/>
              </w:rPr>
              <w:t>3.Выполнение инструктажей по ТБ на уроках</w:t>
            </w:r>
          </w:p>
          <w:p w:rsidR="00D77A1B" w:rsidRPr="002956DB" w:rsidRDefault="00D77A1B" w:rsidP="00D77A1B">
            <w:pPr>
              <w:jc w:val="both"/>
              <w:rPr>
                <w:color w:val="0F243E"/>
              </w:rPr>
            </w:pPr>
            <w:r w:rsidRPr="002956DB">
              <w:rPr>
                <w:color w:val="0F243E"/>
              </w:rPr>
              <w:t>4.О системе  работы классных руководителей с учащимися</w:t>
            </w:r>
            <w:r w:rsidR="005D1510" w:rsidRPr="002956DB">
              <w:rPr>
                <w:color w:val="0F243E"/>
              </w:rPr>
              <w:t>, стоящими на ВШУ</w:t>
            </w:r>
            <w:r w:rsidRPr="002956DB">
              <w:rPr>
                <w:color w:val="0F243E"/>
              </w:rPr>
              <w:t xml:space="preserve"> и их семьями.</w:t>
            </w:r>
          </w:p>
          <w:p w:rsidR="00D77A1B" w:rsidRPr="002956DB" w:rsidRDefault="00D77A1B" w:rsidP="00D77A1B">
            <w:pPr>
              <w:jc w:val="both"/>
              <w:rPr>
                <w:color w:val="0F243E"/>
              </w:rPr>
            </w:pPr>
            <w:r w:rsidRPr="002956DB">
              <w:rPr>
                <w:color w:val="0F243E"/>
              </w:rPr>
              <w:t>5.Состояние работы  с учащимися  из опекунск</w:t>
            </w:r>
            <w:r w:rsidR="005D1510" w:rsidRPr="002956DB">
              <w:rPr>
                <w:color w:val="0F243E"/>
              </w:rPr>
              <w:t>ой</w:t>
            </w:r>
            <w:r w:rsidRPr="002956DB">
              <w:rPr>
                <w:color w:val="0F243E"/>
              </w:rPr>
              <w:t>, малообеспеченных, многодетных  семей.</w:t>
            </w:r>
          </w:p>
          <w:p w:rsidR="00D77A1B" w:rsidRPr="002956DB" w:rsidRDefault="00D77A1B" w:rsidP="00D77A1B">
            <w:pPr>
              <w:jc w:val="both"/>
              <w:rPr>
                <w:color w:val="0F243E"/>
              </w:rPr>
            </w:pPr>
            <w:r w:rsidRPr="002956DB">
              <w:rPr>
                <w:color w:val="0F243E"/>
              </w:rPr>
              <w:t>6. Состояние  самоуправления  в  классных  коллективах.</w:t>
            </w:r>
          </w:p>
        </w:tc>
      </w:tr>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t xml:space="preserve">Ноябрь </w:t>
            </w:r>
          </w:p>
        </w:tc>
        <w:tc>
          <w:tcPr>
            <w:tcW w:w="8956" w:type="dxa"/>
          </w:tcPr>
          <w:p w:rsidR="00D77A1B" w:rsidRPr="002956DB" w:rsidRDefault="00D77A1B" w:rsidP="00D77A1B">
            <w:pPr>
              <w:jc w:val="both"/>
              <w:rPr>
                <w:color w:val="0F243E"/>
              </w:rPr>
            </w:pPr>
            <w:r w:rsidRPr="002956DB">
              <w:rPr>
                <w:color w:val="0F243E"/>
              </w:rPr>
              <w:t>1.Состояние заболеваемости учащихся.</w:t>
            </w:r>
          </w:p>
          <w:p w:rsidR="00D77A1B" w:rsidRPr="002956DB" w:rsidRDefault="005D1510" w:rsidP="00D77A1B">
            <w:pPr>
              <w:jc w:val="both"/>
              <w:rPr>
                <w:color w:val="0F243E"/>
              </w:rPr>
            </w:pPr>
            <w:r w:rsidRPr="002956DB">
              <w:rPr>
                <w:color w:val="0F243E"/>
              </w:rPr>
              <w:t>2</w:t>
            </w:r>
            <w:r w:rsidR="00D77A1B" w:rsidRPr="002956DB">
              <w:rPr>
                <w:color w:val="0F243E"/>
              </w:rPr>
              <w:t>. Состояние  работы  с  родителями.</w:t>
            </w:r>
          </w:p>
          <w:p w:rsidR="00D77A1B" w:rsidRPr="002956DB" w:rsidRDefault="005D1510" w:rsidP="00D77A1B">
            <w:pPr>
              <w:jc w:val="both"/>
              <w:rPr>
                <w:color w:val="0F243E"/>
              </w:rPr>
            </w:pPr>
            <w:r w:rsidRPr="002956DB">
              <w:rPr>
                <w:color w:val="0F243E"/>
              </w:rPr>
              <w:t>3</w:t>
            </w:r>
            <w:r w:rsidR="00D77A1B" w:rsidRPr="002956DB">
              <w:rPr>
                <w:color w:val="0F243E"/>
              </w:rPr>
              <w:t>.Организация дежурства по школе.</w:t>
            </w:r>
          </w:p>
        </w:tc>
      </w:tr>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t xml:space="preserve">Декабрь </w:t>
            </w:r>
          </w:p>
        </w:tc>
        <w:tc>
          <w:tcPr>
            <w:tcW w:w="8956" w:type="dxa"/>
          </w:tcPr>
          <w:p w:rsidR="00D77A1B" w:rsidRPr="002956DB" w:rsidRDefault="00D77A1B" w:rsidP="00D77A1B">
            <w:pPr>
              <w:jc w:val="both"/>
              <w:rPr>
                <w:color w:val="0F243E"/>
              </w:rPr>
            </w:pPr>
            <w:r w:rsidRPr="002956DB">
              <w:rPr>
                <w:color w:val="0F243E"/>
              </w:rPr>
              <w:t>1.Работа учителей-предметников по устранению пробелов в знаниях учащихся.</w:t>
            </w:r>
          </w:p>
          <w:p w:rsidR="00D77A1B" w:rsidRPr="002956DB" w:rsidRDefault="00D77A1B" w:rsidP="00D77A1B">
            <w:pPr>
              <w:jc w:val="both"/>
              <w:rPr>
                <w:color w:val="0F243E"/>
              </w:rPr>
            </w:pPr>
            <w:r w:rsidRPr="002956DB">
              <w:rPr>
                <w:color w:val="0F243E"/>
              </w:rPr>
              <w:t>2.Эффективность использования на уроках здоровьесберегающих технологий и методов.</w:t>
            </w:r>
          </w:p>
          <w:p w:rsidR="00D77A1B" w:rsidRPr="002956DB" w:rsidRDefault="00D77A1B" w:rsidP="005D1510">
            <w:pPr>
              <w:jc w:val="both"/>
              <w:rPr>
                <w:color w:val="0F243E"/>
              </w:rPr>
            </w:pPr>
            <w:r w:rsidRPr="002956DB">
              <w:rPr>
                <w:color w:val="0F243E"/>
              </w:rPr>
              <w:t>3. Дополнительное образование в школе.</w:t>
            </w:r>
          </w:p>
        </w:tc>
      </w:tr>
      <w:tr w:rsidR="00D77A1B" w:rsidRPr="002956DB" w:rsidTr="006960B3">
        <w:trPr>
          <w:trHeight w:val="148"/>
        </w:trPr>
        <w:tc>
          <w:tcPr>
            <w:tcW w:w="1844" w:type="dxa"/>
            <w:vAlign w:val="center"/>
          </w:tcPr>
          <w:p w:rsidR="00D77A1B" w:rsidRPr="002956DB" w:rsidRDefault="000310D6" w:rsidP="00D77A1B">
            <w:pPr>
              <w:jc w:val="center"/>
              <w:rPr>
                <w:color w:val="0F243E"/>
              </w:rPr>
            </w:pPr>
            <w:r w:rsidRPr="002956DB">
              <w:rPr>
                <w:color w:val="0F243E"/>
              </w:rPr>
              <w:t xml:space="preserve">Январь </w:t>
            </w:r>
          </w:p>
        </w:tc>
        <w:tc>
          <w:tcPr>
            <w:tcW w:w="8956" w:type="dxa"/>
          </w:tcPr>
          <w:p w:rsidR="00D77A1B" w:rsidRPr="002956DB" w:rsidRDefault="00D77A1B" w:rsidP="00D77A1B">
            <w:pPr>
              <w:jc w:val="both"/>
              <w:rPr>
                <w:color w:val="0F243E"/>
              </w:rPr>
            </w:pPr>
            <w:r w:rsidRPr="002956DB">
              <w:rPr>
                <w:color w:val="0F243E"/>
              </w:rPr>
              <w:t xml:space="preserve">1.Итоги </w:t>
            </w:r>
            <w:r w:rsidRPr="002956DB">
              <w:rPr>
                <w:color w:val="0F243E"/>
                <w:lang w:val="en-US"/>
              </w:rPr>
              <w:t>I</w:t>
            </w:r>
            <w:r w:rsidRPr="002956DB">
              <w:rPr>
                <w:color w:val="0F243E"/>
              </w:rPr>
              <w:t xml:space="preserve">  полугодия.</w:t>
            </w:r>
          </w:p>
          <w:p w:rsidR="00D77A1B" w:rsidRPr="002956DB" w:rsidRDefault="00D77A1B" w:rsidP="00D77A1B">
            <w:pPr>
              <w:jc w:val="both"/>
              <w:rPr>
                <w:color w:val="0F243E"/>
              </w:rPr>
            </w:pPr>
            <w:r w:rsidRPr="002956DB">
              <w:rPr>
                <w:color w:val="0F243E"/>
              </w:rPr>
              <w:t xml:space="preserve">2. Итоги участия школьников в </w:t>
            </w:r>
            <w:r w:rsidR="005D1510" w:rsidRPr="002956DB">
              <w:rPr>
                <w:color w:val="0F243E"/>
              </w:rPr>
              <w:t>районных</w:t>
            </w:r>
            <w:r w:rsidR="000310D6" w:rsidRPr="002956DB">
              <w:rPr>
                <w:color w:val="0F243E"/>
              </w:rPr>
              <w:t xml:space="preserve"> </w:t>
            </w:r>
            <w:r w:rsidRPr="002956DB">
              <w:rPr>
                <w:color w:val="0F243E"/>
              </w:rPr>
              <w:t>олимпиад</w:t>
            </w:r>
            <w:r w:rsidR="005D1510" w:rsidRPr="002956DB">
              <w:rPr>
                <w:color w:val="0F243E"/>
              </w:rPr>
              <w:t>ах</w:t>
            </w:r>
            <w:r w:rsidRPr="002956DB">
              <w:rPr>
                <w:color w:val="0F243E"/>
              </w:rPr>
              <w:t xml:space="preserve"> по предметам в 201</w:t>
            </w:r>
            <w:r w:rsidR="005D1510" w:rsidRPr="002956DB">
              <w:rPr>
                <w:color w:val="0F243E"/>
              </w:rPr>
              <w:t>3</w:t>
            </w:r>
            <w:r w:rsidRPr="002956DB">
              <w:rPr>
                <w:color w:val="0F243E"/>
              </w:rPr>
              <w:t>-201</w:t>
            </w:r>
            <w:r w:rsidR="005D1510" w:rsidRPr="002956DB">
              <w:rPr>
                <w:color w:val="0F243E"/>
              </w:rPr>
              <w:t>4</w:t>
            </w:r>
            <w:r w:rsidRPr="002956DB">
              <w:rPr>
                <w:color w:val="0F243E"/>
              </w:rPr>
              <w:t xml:space="preserve"> у</w:t>
            </w:r>
            <w:r w:rsidR="000310D6" w:rsidRPr="002956DB">
              <w:rPr>
                <w:color w:val="0F243E"/>
              </w:rPr>
              <w:t>чебном году</w:t>
            </w:r>
            <w:r w:rsidRPr="002956DB">
              <w:rPr>
                <w:color w:val="0F243E"/>
              </w:rPr>
              <w:t>.</w:t>
            </w:r>
          </w:p>
          <w:p w:rsidR="00D77A1B" w:rsidRPr="002956DB" w:rsidRDefault="00D77A1B" w:rsidP="00D77A1B">
            <w:pPr>
              <w:jc w:val="both"/>
              <w:rPr>
                <w:color w:val="0F243E"/>
              </w:rPr>
            </w:pPr>
            <w:r w:rsidRPr="002956DB">
              <w:rPr>
                <w:color w:val="0F243E"/>
              </w:rPr>
              <w:t>3. Соблюдение воздушно-теплового режима в учебных кабинетах.</w:t>
            </w:r>
          </w:p>
          <w:p w:rsidR="00D77A1B" w:rsidRPr="002956DB" w:rsidRDefault="00D77A1B" w:rsidP="00D77A1B">
            <w:pPr>
              <w:jc w:val="both"/>
              <w:rPr>
                <w:color w:val="0F243E"/>
              </w:rPr>
            </w:pPr>
            <w:r w:rsidRPr="002956DB">
              <w:rPr>
                <w:color w:val="0F243E"/>
              </w:rPr>
              <w:t>4. Состояние работы по выполнению ТБ.</w:t>
            </w:r>
          </w:p>
          <w:p w:rsidR="00D77A1B" w:rsidRPr="002956DB" w:rsidRDefault="00D77A1B" w:rsidP="00D77A1B">
            <w:pPr>
              <w:jc w:val="both"/>
              <w:rPr>
                <w:color w:val="0F243E"/>
              </w:rPr>
            </w:pPr>
            <w:r w:rsidRPr="002956DB">
              <w:rPr>
                <w:color w:val="0F243E"/>
              </w:rPr>
              <w:t>5. О подготовке учащихся к разным формам итогового контроля (9 кл.).</w:t>
            </w:r>
          </w:p>
          <w:p w:rsidR="00D77A1B" w:rsidRPr="002956DB" w:rsidRDefault="005D1510" w:rsidP="005D1510">
            <w:pPr>
              <w:jc w:val="both"/>
              <w:rPr>
                <w:color w:val="0F243E"/>
              </w:rPr>
            </w:pPr>
            <w:r w:rsidRPr="002956DB">
              <w:rPr>
                <w:color w:val="0F243E"/>
              </w:rPr>
              <w:t>6</w:t>
            </w:r>
            <w:r w:rsidR="00D77A1B" w:rsidRPr="002956DB">
              <w:rPr>
                <w:color w:val="0F243E"/>
              </w:rPr>
              <w:t>.  О соответствии методического уровня педагогов их квалификационным категориям.</w:t>
            </w:r>
          </w:p>
        </w:tc>
      </w:tr>
      <w:tr w:rsidR="00D77A1B" w:rsidRPr="002956DB" w:rsidTr="006960B3">
        <w:trPr>
          <w:trHeight w:val="416"/>
        </w:trPr>
        <w:tc>
          <w:tcPr>
            <w:tcW w:w="1844" w:type="dxa"/>
            <w:vAlign w:val="center"/>
          </w:tcPr>
          <w:p w:rsidR="00D77A1B" w:rsidRPr="002956DB" w:rsidRDefault="000310D6" w:rsidP="00D77A1B">
            <w:pPr>
              <w:jc w:val="center"/>
              <w:rPr>
                <w:color w:val="0F243E"/>
              </w:rPr>
            </w:pPr>
            <w:r w:rsidRPr="002956DB">
              <w:rPr>
                <w:color w:val="0F243E"/>
              </w:rPr>
              <w:t xml:space="preserve">Февраль </w:t>
            </w:r>
          </w:p>
        </w:tc>
        <w:tc>
          <w:tcPr>
            <w:tcW w:w="8956" w:type="dxa"/>
          </w:tcPr>
          <w:p w:rsidR="00D77A1B" w:rsidRPr="002956DB" w:rsidRDefault="00D77A1B" w:rsidP="00D77A1B">
            <w:pPr>
              <w:jc w:val="both"/>
              <w:rPr>
                <w:color w:val="0F243E"/>
              </w:rPr>
            </w:pPr>
            <w:r w:rsidRPr="002956DB">
              <w:rPr>
                <w:color w:val="0F243E"/>
              </w:rPr>
              <w:t>1.Работа классных руководителей с родителями учащихся по вопросам итоговой аттестации (9 кл.) и мониторинговых исследований (4кл).</w:t>
            </w:r>
          </w:p>
          <w:p w:rsidR="00D77A1B" w:rsidRPr="002956DB" w:rsidRDefault="00D77A1B" w:rsidP="005D1510">
            <w:pPr>
              <w:jc w:val="both"/>
              <w:rPr>
                <w:color w:val="0F243E"/>
              </w:rPr>
            </w:pPr>
            <w:r w:rsidRPr="002956DB">
              <w:rPr>
                <w:color w:val="0F243E"/>
              </w:rPr>
              <w:t xml:space="preserve">2. Система работы классных руководителей. </w:t>
            </w:r>
          </w:p>
        </w:tc>
      </w:tr>
      <w:tr w:rsidR="00D77A1B" w:rsidRPr="002956DB" w:rsidTr="006960B3">
        <w:trPr>
          <w:trHeight w:val="632"/>
        </w:trPr>
        <w:tc>
          <w:tcPr>
            <w:tcW w:w="1844" w:type="dxa"/>
            <w:vAlign w:val="center"/>
          </w:tcPr>
          <w:p w:rsidR="00D77A1B" w:rsidRPr="002956DB" w:rsidRDefault="000310D6" w:rsidP="00D77A1B">
            <w:pPr>
              <w:jc w:val="center"/>
              <w:rPr>
                <w:color w:val="0F243E"/>
              </w:rPr>
            </w:pPr>
            <w:r w:rsidRPr="002956DB">
              <w:rPr>
                <w:color w:val="0F243E"/>
              </w:rPr>
              <w:t xml:space="preserve">Март </w:t>
            </w:r>
          </w:p>
        </w:tc>
        <w:tc>
          <w:tcPr>
            <w:tcW w:w="8956" w:type="dxa"/>
          </w:tcPr>
          <w:p w:rsidR="00D77A1B" w:rsidRPr="002956DB" w:rsidRDefault="00D77A1B" w:rsidP="00D77A1B">
            <w:pPr>
              <w:jc w:val="both"/>
              <w:rPr>
                <w:color w:val="0F243E"/>
              </w:rPr>
            </w:pPr>
            <w:r w:rsidRPr="002956DB">
              <w:rPr>
                <w:color w:val="0F243E"/>
              </w:rPr>
              <w:t>1. Реализация целевых воспитательных программ и социальных проек</w:t>
            </w:r>
            <w:r w:rsidR="000310D6" w:rsidRPr="002956DB">
              <w:rPr>
                <w:color w:val="0F243E"/>
              </w:rPr>
              <w:t>тов</w:t>
            </w:r>
            <w:r w:rsidRPr="002956DB">
              <w:rPr>
                <w:color w:val="0F243E"/>
              </w:rPr>
              <w:t xml:space="preserve"> </w:t>
            </w:r>
          </w:p>
        </w:tc>
      </w:tr>
      <w:tr w:rsidR="00D77A1B" w:rsidRPr="002956DB" w:rsidTr="006960B3">
        <w:trPr>
          <w:trHeight w:val="216"/>
        </w:trPr>
        <w:tc>
          <w:tcPr>
            <w:tcW w:w="1844" w:type="dxa"/>
            <w:vAlign w:val="center"/>
          </w:tcPr>
          <w:p w:rsidR="00D77A1B" w:rsidRPr="002956DB" w:rsidRDefault="000310D6" w:rsidP="00D77A1B">
            <w:pPr>
              <w:jc w:val="center"/>
              <w:rPr>
                <w:color w:val="0F243E"/>
              </w:rPr>
            </w:pPr>
            <w:r w:rsidRPr="002956DB">
              <w:rPr>
                <w:color w:val="0F243E"/>
              </w:rPr>
              <w:t xml:space="preserve">Апрель </w:t>
            </w:r>
          </w:p>
        </w:tc>
        <w:tc>
          <w:tcPr>
            <w:tcW w:w="8956" w:type="dxa"/>
          </w:tcPr>
          <w:p w:rsidR="00D77A1B" w:rsidRPr="002956DB" w:rsidRDefault="00D77A1B" w:rsidP="00D77A1B">
            <w:pPr>
              <w:jc w:val="both"/>
              <w:rPr>
                <w:color w:val="0F243E"/>
              </w:rPr>
            </w:pPr>
            <w:r w:rsidRPr="002956DB">
              <w:rPr>
                <w:color w:val="0F243E"/>
              </w:rPr>
              <w:t>1.</w:t>
            </w:r>
            <w:r w:rsidR="008B04BA" w:rsidRPr="002956DB">
              <w:rPr>
                <w:color w:val="0F243E"/>
              </w:rPr>
              <w:t xml:space="preserve"> </w:t>
            </w:r>
            <w:r w:rsidRPr="002956DB">
              <w:rPr>
                <w:color w:val="0F243E"/>
              </w:rPr>
              <w:t xml:space="preserve">Качество подготовки учащихся </w:t>
            </w:r>
            <w:r w:rsidR="008B04BA" w:rsidRPr="002956DB">
              <w:rPr>
                <w:color w:val="0F243E"/>
              </w:rPr>
              <w:t>9</w:t>
            </w:r>
            <w:r w:rsidRPr="002956DB">
              <w:rPr>
                <w:color w:val="0F243E"/>
              </w:rPr>
              <w:t xml:space="preserve"> класса к сдаче экзаменов по выбору</w:t>
            </w:r>
            <w:r w:rsidR="008B04BA" w:rsidRPr="002956DB">
              <w:rPr>
                <w:color w:val="0F243E"/>
              </w:rPr>
              <w:t>.</w:t>
            </w:r>
            <w:r w:rsidRPr="002956DB">
              <w:rPr>
                <w:color w:val="0F243E"/>
              </w:rPr>
              <w:t xml:space="preserve"> </w:t>
            </w:r>
            <w:r w:rsidR="008B04BA" w:rsidRPr="002956DB">
              <w:rPr>
                <w:color w:val="0F243E"/>
              </w:rPr>
              <w:t>2</w:t>
            </w:r>
            <w:r w:rsidRPr="002956DB">
              <w:rPr>
                <w:color w:val="0F243E"/>
              </w:rPr>
              <w:t>.Разработка плана работы на новый учебный год.</w:t>
            </w:r>
          </w:p>
          <w:p w:rsidR="00D77A1B" w:rsidRPr="002956DB" w:rsidRDefault="008B04BA" w:rsidP="00D77A1B">
            <w:pPr>
              <w:jc w:val="both"/>
              <w:rPr>
                <w:color w:val="0F243E"/>
              </w:rPr>
            </w:pPr>
            <w:r w:rsidRPr="002956DB">
              <w:rPr>
                <w:color w:val="0F243E"/>
              </w:rPr>
              <w:t>3</w:t>
            </w:r>
            <w:r w:rsidR="00D77A1B" w:rsidRPr="002956DB">
              <w:rPr>
                <w:color w:val="0F243E"/>
              </w:rPr>
              <w:t>.Итоги воспитательной работы и организация летнего труда и отдыха учащихся.</w:t>
            </w:r>
          </w:p>
        </w:tc>
      </w:tr>
      <w:tr w:rsidR="00D77A1B" w:rsidRPr="002956DB" w:rsidTr="006960B3">
        <w:trPr>
          <w:trHeight w:val="1063"/>
        </w:trPr>
        <w:tc>
          <w:tcPr>
            <w:tcW w:w="1844" w:type="dxa"/>
            <w:vAlign w:val="center"/>
          </w:tcPr>
          <w:p w:rsidR="00D77A1B" w:rsidRPr="002956DB" w:rsidRDefault="000310D6" w:rsidP="00D77A1B">
            <w:pPr>
              <w:jc w:val="center"/>
              <w:rPr>
                <w:color w:val="0F243E"/>
              </w:rPr>
            </w:pPr>
            <w:r w:rsidRPr="002956DB">
              <w:rPr>
                <w:color w:val="0F243E"/>
              </w:rPr>
              <w:t>Май</w:t>
            </w:r>
          </w:p>
        </w:tc>
        <w:tc>
          <w:tcPr>
            <w:tcW w:w="8956" w:type="dxa"/>
          </w:tcPr>
          <w:p w:rsidR="00D77A1B" w:rsidRPr="002956DB" w:rsidRDefault="00D77A1B" w:rsidP="00D77A1B">
            <w:pPr>
              <w:jc w:val="both"/>
              <w:rPr>
                <w:color w:val="0F243E"/>
              </w:rPr>
            </w:pPr>
            <w:r w:rsidRPr="002956DB">
              <w:rPr>
                <w:color w:val="0F243E"/>
              </w:rPr>
              <w:t>1.Готовность к организации и проведению итоговой аттестации выпускников.</w:t>
            </w:r>
          </w:p>
          <w:p w:rsidR="008B04BA" w:rsidRPr="002956DB" w:rsidRDefault="00D77A1B" w:rsidP="00D77A1B">
            <w:pPr>
              <w:jc w:val="both"/>
              <w:rPr>
                <w:color w:val="0F243E"/>
              </w:rPr>
            </w:pPr>
            <w:r w:rsidRPr="002956DB">
              <w:rPr>
                <w:color w:val="0F243E"/>
              </w:rPr>
              <w:t xml:space="preserve">2.Организация работы по преемственности 4-5 классов. </w:t>
            </w:r>
          </w:p>
          <w:p w:rsidR="00D77A1B" w:rsidRPr="002956DB" w:rsidRDefault="00D77A1B" w:rsidP="00D77A1B">
            <w:pPr>
              <w:jc w:val="both"/>
              <w:rPr>
                <w:color w:val="0F243E"/>
              </w:rPr>
            </w:pPr>
            <w:r w:rsidRPr="002956DB">
              <w:rPr>
                <w:color w:val="0F243E"/>
              </w:rPr>
              <w:t>3.Выполнение учебных программ. .</w:t>
            </w:r>
          </w:p>
          <w:p w:rsidR="00D77A1B" w:rsidRPr="002956DB" w:rsidRDefault="00D77A1B" w:rsidP="00D77A1B">
            <w:pPr>
              <w:jc w:val="both"/>
              <w:rPr>
                <w:color w:val="0F243E"/>
              </w:rPr>
            </w:pPr>
            <w:r w:rsidRPr="002956DB">
              <w:rPr>
                <w:color w:val="0F243E"/>
              </w:rPr>
              <w:t>4. Предварительное комплектование.</w:t>
            </w:r>
          </w:p>
          <w:p w:rsidR="00D77A1B" w:rsidRPr="002956DB" w:rsidRDefault="00D77A1B" w:rsidP="00D77A1B">
            <w:pPr>
              <w:jc w:val="both"/>
              <w:rPr>
                <w:color w:val="0F243E"/>
              </w:rPr>
            </w:pPr>
            <w:r w:rsidRPr="002956DB">
              <w:rPr>
                <w:color w:val="0F243E"/>
              </w:rPr>
              <w:t>5.Аттестация педагогов и повышение квалификации в новом учебном году.</w:t>
            </w:r>
          </w:p>
        </w:tc>
      </w:tr>
      <w:tr w:rsidR="00D77A1B" w:rsidRPr="002956DB" w:rsidTr="006960B3">
        <w:trPr>
          <w:trHeight w:val="1911"/>
        </w:trPr>
        <w:tc>
          <w:tcPr>
            <w:tcW w:w="1844" w:type="dxa"/>
            <w:vAlign w:val="center"/>
          </w:tcPr>
          <w:p w:rsidR="00D77A1B" w:rsidRPr="002956DB" w:rsidRDefault="000310D6" w:rsidP="00D77A1B">
            <w:pPr>
              <w:jc w:val="center"/>
              <w:rPr>
                <w:color w:val="0F243E"/>
              </w:rPr>
            </w:pPr>
            <w:r w:rsidRPr="002956DB">
              <w:rPr>
                <w:color w:val="0F243E"/>
              </w:rPr>
              <w:t>Июнь-август</w:t>
            </w:r>
          </w:p>
        </w:tc>
        <w:tc>
          <w:tcPr>
            <w:tcW w:w="8956" w:type="dxa"/>
          </w:tcPr>
          <w:p w:rsidR="00D77A1B" w:rsidRPr="002956DB" w:rsidRDefault="00D77A1B" w:rsidP="00D77A1B">
            <w:pPr>
              <w:jc w:val="both"/>
              <w:rPr>
                <w:color w:val="0F243E"/>
              </w:rPr>
            </w:pPr>
            <w:r w:rsidRPr="002956DB">
              <w:rPr>
                <w:color w:val="0F243E"/>
              </w:rPr>
              <w:t>1.Проведение итоговой аттестации выпускников и результаты окончания учебного года. Объективность оценивания  уровня ЗУН учащихся (сравнительный анализ оценок).</w:t>
            </w:r>
          </w:p>
          <w:p w:rsidR="00D77A1B" w:rsidRPr="002956DB" w:rsidRDefault="00D77A1B" w:rsidP="00D77A1B">
            <w:pPr>
              <w:jc w:val="both"/>
              <w:rPr>
                <w:color w:val="0F243E"/>
              </w:rPr>
            </w:pPr>
            <w:r w:rsidRPr="002956DB">
              <w:rPr>
                <w:color w:val="0F243E"/>
              </w:rPr>
              <w:t>2.Работа классных руководителей по оформлению личных дел учащихся.</w:t>
            </w:r>
          </w:p>
          <w:p w:rsidR="00D77A1B" w:rsidRPr="002956DB" w:rsidRDefault="00D77A1B" w:rsidP="00D77A1B">
            <w:pPr>
              <w:jc w:val="both"/>
              <w:rPr>
                <w:color w:val="0F243E"/>
              </w:rPr>
            </w:pPr>
            <w:r w:rsidRPr="002956DB">
              <w:rPr>
                <w:color w:val="0F243E"/>
              </w:rPr>
              <w:t>3.О федеральном перечне учебников, рекомендованных (допущенных) Министерством образования и науки РФ к использованию в ОУ</w:t>
            </w:r>
          </w:p>
          <w:p w:rsidR="00D77A1B" w:rsidRPr="002956DB" w:rsidRDefault="00D77A1B" w:rsidP="00D77A1B">
            <w:pPr>
              <w:jc w:val="both"/>
              <w:rPr>
                <w:color w:val="0F243E"/>
              </w:rPr>
            </w:pPr>
            <w:r w:rsidRPr="002956DB">
              <w:rPr>
                <w:color w:val="0F243E"/>
              </w:rPr>
              <w:t>4.Состояние набора учащихся в 1 класс.</w:t>
            </w:r>
          </w:p>
          <w:p w:rsidR="00D77A1B" w:rsidRPr="002956DB" w:rsidRDefault="00D77A1B" w:rsidP="00D77A1B">
            <w:pPr>
              <w:jc w:val="both"/>
              <w:rPr>
                <w:color w:val="0F243E"/>
              </w:rPr>
            </w:pPr>
            <w:r w:rsidRPr="002956DB">
              <w:rPr>
                <w:color w:val="0F243E"/>
              </w:rPr>
              <w:t>5.Готовность школы к новому учебному году. Итоги сдачи школы.</w:t>
            </w:r>
          </w:p>
          <w:p w:rsidR="00D77A1B" w:rsidRPr="002956DB" w:rsidRDefault="00D77A1B" w:rsidP="00D77A1B">
            <w:pPr>
              <w:jc w:val="both"/>
              <w:rPr>
                <w:color w:val="0F243E"/>
              </w:rPr>
            </w:pPr>
            <w:r w:rsidRPr="002956DB">
              <w:rPr>
                <w:color w:val="0F243E"/>
              </w:rPr>
              <w:t>6. Комплектование педагогическими кадрами.</w:t>
            </w:r>
          </w:p>
          <w:p w:rsidR="00D77A1B" w:rsidRPr="002956DB" w:rsidRDefault="00D77A1B" w:rsidP="00D77A1B">
            <w:pPr>
              <w:jc w:val="both"/>
              <w:rPr>
                <w:color w:val="0F243E"/>
              </w:rPr>
            </w:pPr>
            <w:r w:rsidRPr="002956DB">
              <w:rPr>
                <w:color w:val="0F243E"/>
              </w:rPr>
              <w:t xml:space="preserve">7. О работе учителей и классных руководителей по выполнению единых требований к оформлению школьной документации (классные журналы, личные дела учащихся, </w:t>
            </w:r>
            <w:r w:rsidRPr="002956DB">
              <w:rPr>
                <w:color w:val="0F243E"/>
              </w:rPr>
              <w:lastRenderedPageBreak/>
              <w:t>их дневники, тетради и др.)</w:t>
            </w:r>
          </w:p>
          <w:p w:rsidR="00D77A1B" w:rsidRPr="002956DB" w:rsidRDefault="00D77A1B" w:rsidP="008B04BA">
            <w:pPr>
              <w:jc w:val="both"/>
              <w:rPr>
                <w:color w:val="0F243E"/>
              </w:rPr>
            </w:pPr>
            <w:r w:rsidRPr="002956DB">
              <w:rPr>
                <w:color w:val="0F243E"/>
              </w:rPr>
              <w:t>8. Анализ работы школы. План работы школы на 201</w:t>
            </w:r>
            <w:r w:rsidR="008B04BA" w:rsidRPr="002956DB">
              <w:rPr>
                <w:color w:val="0F243E"/>
              </w:rPr>
              <w:t>4</w:t>
            </w:r>
            <w:r w:rsidRPr="002956DB">
              <w:rPr>
                <w:color w:val="0F243E"/>
              </w:rPr>
              <w:t>-201</w:t>
            </w:r>
            <w:r w:rsidR="008B04BA" w:rsidRPr="002956DB">
              <w:rPr>
                <w:color w:val="0F243E"/>
              </w:rPr>
              <w:t>5</w:t>
            </w:r>
            <w:r w:rsidRPr="002956DB">
              <w:rPr>
                <w:color w:val="0F243E"/>
              </w:rPr>
              <w:t xml:space="preserve"> у</w:t>
            </w:r>
            <w:r w:rsidR="000310D6" w:rsidRPr="002956DB">
              <w:rPr>
                <w:color w:val="0F243E"/>
              </w:rPr>
              <w:t>чебный год</w:t>
            </w:r>
          </w:p>
        </w:tc>
      </w:tr>
    </w:tbl>
    <w:p w:rsidR="00D77A1B" w:rsidRPr="002956DB" w:rsidRDefault="00D77A1B" w:rsidP="00D77A1B">
      <w:pPr>
        <w:rPr>
          <w:color w:val="0F243E"/>
        </w:rPr>
      </w:pPr>
    </w:p>
    <w:p w:rsidR="002956DB" w:rsidRDefault="002956DB" w:rsidP="002956DB">
      <w:pPr>
        <w:rPr>
          <w:b/>
          <w:color w:val="C00000"/>
          <w:u w:val="single"/>
        </w:rPr>
      </w:pPr>
    </w:p>
    <w:p w:rsidR="00D77A1B" w:rsidRPr="00036DAB" w:rsidRDefault="00D77A1B" w:rsidP="00D77A1B">
      <w:pPr>
        <w:numPr>
          <w:ilvl w:val="1"/>
          <w:numId w:val="31"/>
        </w:numPr>
        <w:rPr>
          <w:b/>
          <w:u w:val="single"/>
        </w:rPr>
      </w:pPr>
      <w:r w:rsidRPr="00036DAB">
        <w:rPr>
          <w:b/>
          <w:u w:val="single"/>
        </w:rPr>
        <w:t>ОРГАНИЗАЦИОННАЯ ДЕЯТЕЛЬНОСТЬ.</w:t>
      </w: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1559"/>
        <w:gridCol w:w="2694"/>
      </w:tblGrid>
      <w:tr w:rsidR="00D77A1B" w:rsidRPr="009972F1" w:rsidTr="006960B3">
        <w:tc>
          <w:tcPr>
            <w:tcW w:w="567" w:type="dxa"/>
            <w:vAlign w:val="center"/>
          </w:tcPr>
          <w:p w:rsidR="00D77A1B" w:rsidRPr="002956DB" w:rsidRDefault="00D77A1B" w:rsidP="00D77A1B">
            <w:pPr>
              <w:jc w:val="center"/>
              <w:rPr>
                <w:color w:val="0F243E"/>
              </w:rPr>
            </w:pPr>
            <w:r w:rsidRPr="002956DB">
              <w:rPr>
                <w:color w:val="0F243E"/>
              </w:rPr>
              <w:t>№ п/п</w:t>
            </w:r>
          </w:p>
        </w:tc>
        <w:tc>
          <w:tcPr>
            <w:tcW w:w="6238" w:type="dxa"/>
            <w:vAlign w:val="center"/>
          </w:tcPr>
          <w:p w:rsidR="00D77A1B" w:rsidRPr="002956DB" w:rsidRDefault="00D77A1B" w:rsidP="00D77A1B">
            <w:pPr>
              <w:jc w:val="center"/>
              <w:rPr>
                <w:color w:val="0F243E"/>
              </w:rPr>
            </w:pPr>
            <w:r w:rsidRPr="002956DB">
              <w:rPr>
                <w:color w:val="0F243E"/>
              </w:rPr>
              <w:t>Виды деятельности</w:t>
            </w:r>
          </w:p>
        </w:tc>
        <w:tc>
          <w:tcPr>
            <w:tcW w:w="1559" w:type="dxa"/>
            <w:vAlign w:val="center"/>
          </w:tcPr>
          <w:p w:rsidR="00D77A1B" w:rsidRPr="002956DB" w:rsidRDefault="00D77A1B" w:rsidP="00D77A1B">
            <w:pPr>
              <w:jc w:val="center"/>
              <w:rPr>
                <w:color w:val="0F243E"/>
              </w:rPr>
            </w:pPr>
            <w:r w:rsidRPr="002956DB">
              <w:rPr>
                <w:color w:val="0F243E"/>
              </w:rPr>
              <w:t>Сроки</w:t>
            </w:r>
          </w:p>
        </w:tc>
        <w:tc>
          <w:tcPr>
            <w:tcW w:w="2694" w:type="dxa"/>
            <w:vAlign w:val="center"/>
          </w:tcPr>
          <w:p w:rsidR="00D77A1B" w:rsidRPr="002956DB" w:rsidRDefault="00D77A1B" w:rsidP="00D77A1B">
            <w:pPr>
              <w:jc w:val="center"/>
              <w:rPr>
                <w:color w:val="0F243E"/>
              </w:rPr>
            </w:pPr>
            <w:r w:rsidRPr="002956DB">
              <w:rPr>
                <w:color w:val="0F243E"/>
              </w:rPr>
              <w:t>Ответственные за выполнение</w:t>
            </w:r>
          </w:p>
        </w:tc>
      </w:tr>
      <w:tr w:rsidR="00D77A1B" w:rsidRPr="009972F1" w:rsidTr="006960B3">
        <w:tc>
          <w:tcPr>
            <w:tcW w:w="567" w:type="dxa"/>
            <w:vAlign w:val="center"/>
          </w:tcPr>
          <w:p w:rsidR="00D77A1B" w:rsidRPr="002956DB" w:rsidRDefault="00D77A1B" w:rsidP="00D77A1B">
            <w:pPr>
              <w:jc w:val="center"/>
              <w:rPr>
                <w:color w:val="0F243E"/>
              </w:rPr>
            </w:pPr>
            <w:r w:rsidRPr="002956DB">
              <w:rPr>
                <w:color w:val="0F243E"/>
              </w:rPr>
              <w:t>1.</w:t>
            </w:r>
          </w:p>
        </w:tc>
        <w:tc>
          <w:tcPr>
            <w:tcW w:w="6238" w:type="dxa"/>
          </w:tcPr>
          <w:p w:rsidR="00D77A1B" w:rsidRPr="002956DB" w:rsidRDefault="00D77A1B" w:rsidP="00D77A1B">
            <w:pPr>
              <w:jc w:val="both"/>
              <w:rPr>
                <w:color w:val="0F243E"/>
              </w:rPr>
            </w:pPr>
            <w:r w:rsidRPr="002956DB">
              <w:rPr>
                <w:color w:val="0F243E"/>
              </w:rPr>
              <w:t xml:space="preserve">Изучить </w:t>
            </w:r>
            <w:r w:rsidR="000310D6" w:rsidRPr="002956DB">
              <w:rPr>
                <w:color w:val="0F243E"/>
              </w:rPr>
              <w:t>по</w:t>
            </w:r>
            <w:r w:rsidRPr="002956DB">
              <w:rPr>
                <w:color w:val="0F243E"/>
              </w:rPr>
              <w:t>яснительные записки к учебным программам, методические письма  и другие нормативные документы.</w:t>
            </w:r>
          </w:p>
        </w:tc>
        <w:tc>
          <w:tcPr>
            <w:tcW w:w="1559" w:type="dxa"/>
            <w:vAlign w:val="center"/>
          </w:tcPr>
          <w:p w:rsidR="00D77A1B" w:rsidRPr="002956DB" w:rsidRDefault="00D77A1B" w:rsidP="00D77A1B">
            <w:pPr>
              <w:jc w:val="center"/>
              <w:rPr>
                <w:color w:val="0F243E"/>
              </w:rPr>
            </w:pPr>
            <w:r w:rsidRPr="002956DB">
              <w:rPr>
                <w:color w:val="0F243E"/>
              </w:rPr>
              <w:t>Систематически</w:t>
            </w:r>
          </w:p>
        </w:tc>
        <w:tc>
          <w:tcPr>
            <w:tcW w:w="2694" w:type="dxa"/>
            <w:vAlign w:val="center"/>
          </w:tcPr>
          <w:p w:rsidR="00D77A1B" w:rsidRPr="002956DB" w:rsidRDefault="00CB229D" w:rsidP="00CB229D">
            <w:pPr>
              <w:jc w:val="center"/>
              <w:rPr>
                <w:color w:val="0F243E"/>
              </w:rPr>
            </w:pPr>
            <w:r w:rsidRPr="002956DB">
              <w:t>Директор  школы</w:t>
            </w:r>
            <w:r w:rsidRPr="002956DB">
              <w:rPr>
                <w:color w:val="0F243E"/>
              </w:rPr>
              <w:t xml:space="preserve"> </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2.</w:t>
            </w:r>
          </w:p>
        </w:tc>
        <w:tc>
          <w:tcPr>
            <w:tcW w:w="6238" w:type="dxa"/>
          </w:tcPr>
          <w:p w:rsidR="00CB229D" w:rsidRPr="002956DB" w:rsidRDefault="00CB229D" w:rsidP="00D77A1B">
            <w:pPr>
              <w:jc w:val="both"/>
              <w:rPr>
                <w:color w:val="0F243E"/>
              </w:rPr>
            </w:pPr>
            <w:r w:rsidRPr="002956DB">
              <w:rPr>
                <w:color w:val="0F243E"/>
              </w:rPr>
              <w:t xml:space="preserve">Сбор информации по программно-методическому обеспечению учебного процесса </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3.</w:t>
            </w:r>
          </w:p>
        </w:tc>
        <w:tc>
          <w:tcPr>
            <w:tcW w:w="6238" w:type="dxa"/>
            <w:vAlign w:val="center"/>
          </w:tcPr>
          <w:p w:rsidR="00CB229D" w:rsidRPr="002956DB" w:rsidRDefault="00CB229D" w:rsidP="00D77A1B">
            <w:pPr>
              <w:rPr>
                <w:color w:val="0F243E"/>
              </w:rPr>
            </w:pPr>
            <w:r w:rsidRPr="002956DB">
              <w:rPr>
                <w:color w:val="0F243E"/>
              </w:rPr>
              <w:t>Утверждение, рабочих программ,  календарно-тематических планов</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D77A1B" w:rsidRPr="009972F1" w:rsidTr="006960B3">
        <w:tc>
          <w:tcPr>
            <w:tcW w:w="567" w:type="dxa"/>
            <w:vAlign w:val="center"/>
          </w:tcPr>
          <w:p w:rsidR="00D77A1B" w:rsidRPr="002956DB" w:rsidRDefault="00D77A1B" w:rsidP="00D77A1B">
            <w:pPr>
              <w:jc w:val="center"/>
              <w:rPr>
                <w:color w:val="0F243E"/>
              </w:rPr>
            </w:pPr>
            <w:r w:rsidRPr="002956DB">
              <w:rPr>
                <w:color w:val="0F243E"/>
              </w:rPr>
              <w:t>4.</w:t>
            </w:r>
          </w:p>
        </w:tc>
        <w:tc>
          <w:tcPr>
            <w:tcW w:w="6238" w:type="dxa"/>
          </w:tcPr>
          <w:p w:rsidR="00D77A1B" w:rsidRPr="002956DB" w:rsidRDefault="00CB229D" w:rsidP="00D77A1B">
            <w:pPr>
              <w:jc w:val="both"/>
              <w:rPr>
                <w:color w:val="0F243E"/>
              </w:rPr>
            </w:pPr>
            <w:r w:rsidRPr="002956DB">
              <w:rPr>
                <w:color w:val="0F243E"/>
              </w:rPr>
              <w:t xml:space="preserve">Составление статистической </w:t>
            </w:r>
            <w:r w:rsidR="00D77A1B" w:rsidRPr="002956DB">
              <w:rPr>
                <w:color w:val="0F243E"/>
              </w:rPr>
              <w:t xml:space="preserve"> отчетности</w:t>
            </w:r>
          </w:p>
        </w:tc>
        <w:tc>
          <w:tcPr>
            <w:tcW w:w="1559" w:type="dxa"/>
            <w:vAlign w:val="center"/>
          </w:tcPr>
          <w:p w:rsidR="00D77A1B" w:rsidRPr="002956DB" w:rsidRDefault="00D77A1B" w:rsidP="00D77A1B">
            <w:pPr>
              <w:jc w:val="center"/>
              <w:rPr>
                <w:color w:val="0F243E"/>
              </w:rPr>
            </w:pPr>
            <w:r w:rsidRPr="002956DB">
              <w:rPr>
                <w:color w:val="0F243E"/>
              </w:rPr>
              <w:t>сентябрь</w:t>
            </w:r>
          </w:p>
        </w:tc>
        <w:tc>
          <w:tcPr>
            <w:tcW w:w="2694" w:type="dxa"/>
            <w:vAlign w:val="center"/>
          </w:tcPr>
          <w:p w:rsidR="00D77A1B" w:rsidRPr="002956DB" w:rsidRDefault="00D77A1B" w:rsidP="00D77A1B">
            <w:pPr>
              <w:jc w:val="center"/>
              <w:rPr>
                <w:color w:val="0F243E"/>
              </w:rPr>
            </w:pPr>
            <w:r w:rsidRPr="002956DB">
              <w:rPr>
                <w:color w:val="0F243E"/>
              </w:rPr>
              <w:t>Директор шк</w:t>
            </w:r>
            <w:r w:rsidR="000310D6" w:rsidRPr="002956DB">
              <w:rPr>
                <w:color w:val="0F243E"/>
              </w:rPr>
              <w:t>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5.</w:t>
            </w:r>
          </w:p>
        </w:tc>
        <w:tc>
          <w:tcPr>
            <w:tcW w:w="6238" w:type="dxa"/>
          </w:tcPr>
          <w:p w:rsidR="00CB229D" w:rsidRPr="002956DB" w:rsidRDefault="00CB229D" w:rsidP="00D77A1B">
            <w:pPr>
              <w:jc w:val="both"/>
              <w:rPr>
                <w:color w:val="0F243E"/>
              </w:rPr>
            </w:pPr>
            <w:r w:rsidRPr="002956DB">
              <w:rPr>
                <w:color w:val="0F243E"/>
              </w:rPr>
              <w:t>Проведение подготовительной работы по оформлению классных журналов</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6.</w:t>
            </w:r>
          </w:p>
        </w:tc>
        <w:tc>
          <w:tcPr>
            <w:tcW w:w="6238" w:type="dxa"/>
          </w:tcPr>
          <w:p w:rsidR="00CB229D" w:rsidRPr="002956DB" w:rsidRDefault="00CB229D" w:rsidP="00D77A1B">
            <w:pPr>
              <w:jc w:val="both"/>
              <w:rPr>
                <w:color w:val="0F243E"/>
              </w:rPr>
            </w:pPr>
            <w:r w:rsidRPr="002956DB">
              <w:rPr>
                <w:color w:val="0F243E"/>
              </w:rPr>
              <w:t>Составление графиков проведения контрольных, лабораторных и практических работ, расписания уроков, факультативов, предметных кружков.</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7.</w:t>
            </w:r>
          </w:p>
        </w:tc>
        <w:tc>
          <w:tcPr>
            <w:tcW w:w="6238" w:type="dxa"/>
          </w:tcPr>
          <w:p w:rsidR="00CB229D" w:rsidRPr="002956DB" w:rsidRDefault="00CB229D" w:rsidP="00D77A1B">
            <w:pPr>
              <w:jc w:val="both"/>
              <w:rPr>
                <w:color w:val="0F243E"/>
              </w:rPr>
            </w:pPr>
            <w:r w:rsidRPr="002956DB">
              <w:rPr>
                <w:color w:val="0F243E"/>
              </w:rPr>
              <w:t>Составление графика дежурства учителей по школе</w:t>
            </w:r>
          </w:p>
        </w:tc>
        <w:tc>
          <w:tcPr>
            <w:tcW w:w="1559" w:type="dxa"/>
            <w:vAlign w:val="center"/>
          </w:tcPr>
          <w:p w:rsidR="00CB229D" w:rsidRPr="002956DB" w:rsidRDefault="00CB229D" w:rsidP="00D77A1B">
            <w:pPr>
              <w:jc w:val="center"/>
              <w:rPr>
                <w:color w:val="0F243E"/>
              </w:rPr>
            </w:pPr>
            <w:r w:rsidRPr="002956DB">
              <w:rPr>
                <w:color w:val="0F243E"/>
              </w:rPr>
              <w:t>До 10.09</w:t>
            </w:r>
          </w:p>
        </w:tc>
        <w:tc>
          <w:tcPr>
            <w:tcW w:w="2694" w:type="dxa"/>
          </w:tcPr>
          <w:p w:rsidR="00CB229D" w:rsidRPr="002956DB" w:rsidRDefault="00CB229D">
            <w:r w:rsidRPr="002956DB">
              <w:t>Директор  школы</w:t>
            </w:r>
          </w:p>
        </w:tc>
      </w:tr>
      <w:tr w:rsidR="00D77A1B" w:rsidRPr="009972F1" w:rsidTr="006960B3">
        <w:tc>
          <w:tcPr>
            <w:tcW w:w="567" w:type="dxa"/>
            <w:vAlign w:val="center"/>
          </w:tcPr>
          <w:p w:rsidR="00D77A1B" w:rsidRPr="002956DB" w:rsidRDefault="00CB229D" w:rsidP="00D77A1B">
            <w:pPr>
              <w:jc w:val="center"/>
              <w:rPr>
                <w:color w:val="0F243E"/>
              </w:rPr>
            </w:pPr>
            <w:r w:rsidRPr="002956DB">
              <w:rPr>
                <w:color w:val="0F243E"/>
              </w:rPr>
              <w:t>8</w:t>
            </w:r>
            <w:r w:rsidR="00D77A1B" w:rsidRPr="002956DB">
              <w:rPr>
                <w:color w:val="0F243E"/>
              </w:rPr>
              <w:t>.</w:t>
            </w:r>
          </w:p>
        </w:tc>
        <w:tc>
          <w:tcPr>
            <w:tcW w:w="6238" w:type="dxa"/>
          </w:tcPr>
          <w:p w:rsidR="00D77A1B" w:rsidRPr="002956DB" w:rsidRDefault="00D77A1B" w:rsidP="00D77A1B">
            <w:pPr>
              <w:jc w:val="both"/>
              <w:rPr>
                <w:color w:val="0F243E"/>
              </w:rPr>
            </w:pPr>
            <w:r w:rsidRPr="002956DB">
              <w:rPr>
                <w:color w:val="0F243E"/>
              </w:rPr>
              <w:t>Организация работы по обеспечению учащихся бесплатным питанием.</w:t>
            </w:r>
          </w:p>
        </w:tc>
        <w:tc>
          <w:tcPr>
            <w:tcW w:w="1559" w:type="dxa"/>
            <w:vAlign w:val="center"/>
          </w:tcPr>
          <w:p w:rsidR="00D77A1B" w:rsidRPr="002956DB" w:rsidRDefault="00D77A1B" w:rsidP="00D77A1B">
            <w:pPr>
              <w:jc w:val="center"/>
              <w:rPr>
                <w:color w:val="0F243E"/>
              </w:rPr>
            </w:pPr>
            <w:r w:rsidRPr="002956DB">
              <w:rPr>
                <w:color w:val="0F243E"/>
              </w:rPr>
              <w:t>До 3.09</w:t>
            </w:r>
          </w:p>
        </w:tc>
        <w:tc>
          <w:tcPr>
            <w:tcW w:w="2694" w:type="dxa"/>
            <w:vAlign w:val="center"/>
          </w:tcPr>
          <w:p w:rsidR="00D77A1B" w:rsidRPr="002956DB" w:rsidRDefault="00D77A1B" w:rsidP="00D77A1B">
            <w:pPr>
              <w:jc w:val="center"/>
              <w:rPr>
                <w:color w:val="0F243E"/>
              </w:rPr>
            </w:pPr>
            <w:r w:rsidRPr="002956DB">
              <w:rPr>
                <w:color w:val="0F243E"/>
              </w:rPr>
              <w:t>Директор  шк</w:t>
            </w:r>
            <w:r w:rsidR="000310D6" w:rsidRPr="002956DB">
              <w:rPr>
                <w:color w:val="0F243E"/>
              </w:rPr>
              <w:t>олы</w:t>
            </w:r>
          </w:p>
        </w:tc>
      </w:tr>
      <w:tr w:rsidR="00CB229D" w:rsidRPr="009972F1" w:rsidTr="000A0D22">
        <w:tc>
          <w:tcPr>
            <w:tcW w:w="567" w:type="dxa"/>
            <w:vAlign w:val="center"/>
          </w:tcPr>
          <w:p w:rsidR="00CB229D" w:rsidRPr="002956DB" w:rsidRDefault="00CB229D" w:rsidP="00CB229D">
            <w:pPr>
              <w:jc w:val="center"/>
              <w:rPr>
                <w:color w:val="0F243E"/>
              </w:rPr>
            </w:pPr>
            <w:r w:rsidRPr="002956DB">
              <w:rPr>
                <w:color w:val="0F243E"/>
              </w:rPr>
              <w:t>9.</w:t>
            </w:r>
          </w:p>
        </w:tc>
        <w:tc>
          <w:tcPr>
            <w:tcW w:w="6238" w:type="dxa"/>
          </w:tcPr>
          <w:p w:rsidR="00CB229D" w:rsidRPr="002956DB" w:rsidRDefault="00CB229D" w:rsidP="00CB229D">
            <w:pPr>
              <w:jc w:val="both"/>
              <w:rPr>
                <w:color w:val="0F243E"/>
              </w:rPr>
            </w:pPr>
            <w:r w:rsidRPr="002956DB">
              <w:rPr>
                <w:color w:val="0F243E"/>
              </w:rPr>
              <w:t>Государственная (итоговая) аттестация выпускников 9 класса</w:t>
            </w:r>
          </w:p>
        </w:tc>
        <w:tc>
          <w:tcPr>
            <w:tcW w:w="1559" w:type="dxa"/>
            <w:vAlign w:val="center"/>
          </w:tcPr>
          <w:p w:rsidR="00CB229D" w:rsidRPr="002956DB" w:rsidRDefault="00CB229D" w:rsidP="00D77A1B">
            <w:pPr>
              <w:jc w:val="center"/>
              <w:rPr>
                <w:color w:val="0F243E"/>
              </w:rPr>
            </w:pPr>
            <w:r w:rsidRPr="002956DB">
              <w:rPr>
                <w:color w:val="0F243E"/>
              </w:rPr>
              <w:t>Май-июнь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10.</w:t>
            </w:r>
          </w:p>
        </w:tc>
        <w:tc>
          <w:tcPr>
            <w:tcW w:w="6238" w:type="dxa"/>
          </w:tcPr>
          <w:p w:rsidR="00CB229D" w:rsidRPr="002956DB" w:rsidRDefault="00CB229D" w:rsidP="00D77A1B">
            <w:pPr>
              <w:jc w:val="both"/>
              <w:rPr>
                <w:color w:val="0F243E"/>
              </w:rPr>
            </w:pPr>
            <w:r w:rsidRPr="002956DB">
              <w:rPr>
                <w:color w:val="0F243E"/>
              </w:rPr>
              <w:t>Организация  кружков и  секций</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11</w:t>
            </w:r>
          </w:p>
        </w:tc>
        <w:tc>
          <w:tcPr>
            <w:tcW w:w="6238" w:type="dxa"/>
          </w:tcPr>
          <w:p w:rsidR="00CB229D" w:rsidRPr="002956DB" w:rsidRDefault="00CB229D" w:rsidP="00D77A1B">
            <w:pPr>
              <w:jc w:val="both"/>
              <w:rPr>
                <w:color w:val="0F243E"/>
              </w:rPr>
            </w:pPr>
            <w:r w:rsidRPr="002956DB">
              <w:rPr>
                <w:color w:val="0F243E"/>
              </w:rPr>
              <w:t>Организация  системы дежурства по школе</w:t>
            </w:r>
          </w:p>
        </w:tc>
        <w:tc>
          <w:tcPr>
            <w:tcW w:w="1559" w:type="dxa"/>
            <w:vAlign w:val="center"/>
          </w:tcPr>
          <w:p w:rsidR="00CB229D" w:rsidRPr="002956DB" w:rsidRDefault="00CB229D" w:rsidP="00D77A1B">
            <w:pPr>
              <w:jc w:val="center"/>
              <w:rPr>
                <w:color w:val="0F243E"/>
              </w:rPr>
            </w:pPr>
            <w:r w:rsidRPr="002956DB">
              <w:rPr>
                <w:color w:val="0F243E"/>
              </w:rPr>
              <w:t>сентябрь</w:t>
            </w:r>
          </w:p>
        </w:tc>
        <w:tc>
          <w:tcPr>
            <w:tcW w:w="2694" w:type="dxa"/>
          </w:tcPr>
          <w:p w:rsidR="00CB229D" w:rsidRPr="002956DB" w:rsidRDefault="00CB229D">
            <w:r w:rsidRPr="002956DB">
              <w:t>Директор  школы</w:t>
            </w:r>
          </w:p>
        </w:tc>
      </w:tr>
      <w:tr w:rsidR="00CB229D" w:rsidRPr="009972F1" w:rsidTr="000A0D22">
        <w:tc>
          <w:tcPr>
            <w:tcW w:w="567" w:type="dxa"/>
            <w:vAlign w:val="center"/>
          </w:tcPr>
          <w:p w:rsidR="00CB229D" w:rsidRPr="002956DB" w:rsidRDefault="00CB229D" w:rsidP="00D77A1B">
            <w:pPr>
              <w:jc w:val="center"/>
              <w:rPr>
                <w:color w:val="0F243E"/>
              </w:rPr>
            </w:pPr>
            <w:r w:rsidRPr="002956DB">
              <w:rPr>
                <w:color w:val="0F243E"/>
              </w:rPr>
              <w:t>12</w:t>
            </w:r>
          </w:p>
        </w:tc>
        <w:tc>
          <w:tcPr>
            <w:tcW w:w="6238" w:type="dxa"/>
          </w:tcPr>
          <w:p w:rsidR="00CB229D" w:rsidRPr="002956DB" w:rsidRDefault="00CB229D" w:rsidP="00D77A1B">
            <w:pPr>
              <w:jc w:val="both"/>
              <w:rPr>
                <w:color w:val="0F243E"/>
              </w:rPr>
            </w:pPr>
            <w:r w:rsidRPr="002956DB">
              <w:rPr>
                <w:color w:val="0F243E"/>
              </w:rPr>
              <w:t>Организация  каникулярного отдыха учащихся</w:t>
            </w:r>
          </w:p>
        </w:tc>
        <w:tc>
          <w:tcPr>
            <w:tcW w:w="1559" w:type="dxa"/>
            <w:vAlign w:val="center"/>
          </w:tcPr>
          <w:p w:rsidR="00CB229D" w:rsidRPr="002956DB" w:rsidRDefault="00CB229D" w:rsidP="00D77A1B">
            <w:pPr>
              <w:jc w:val="center"/>
              <w:rPr>
                <w:color w:val="0F243E"/>
              </w:rPr>
            </w:pPr>
            <w:r w:rsidRPr="002956DB">
              <w:rPr>
                <w:color w:val="0F243E"/>
              </w:rPr>
              <w:t>каникулы</w:t>
            </w:r>
          </w:p>
        </w:tc>
        <w:tc>
          <w:tcPr>
            <w:tcW w:w="2694" w:type="dxa"/>
          </w:tcPr>
          <w:p w:rsidR="00CB229D" w:rsidRPr="002956DB" w:rsidRDefault="00CB229D">
            <w:r w:rsidRPr="002956DB">
              <w:t>Директор  школы</w:t>
            </w:r>
          </w:p>
        </w:tc>
      </w:tr>
    </w:tbl>
    <w:p w:rsidR="00D77A1B" w:rsidRPr="009972F1" w:rsidRDefault="00D77A1B" w:rsidP="00D77A1B">
      <w:pPr>
        <w:rPr>
          <w:b/>
          <w:color w:val="0F243E"/>
        </w:rPr>
      </w:pPr>
    </w:p>
    <w:p w:rsidR="00D77A1B" w:rsidRDefault="00D77A1B" w:rsidP="00D77A1B">
      <w:pPr>
        <w:rPr>
          <w:b/>
          <w:color w:val="0F243E"/>
          <w:u w:val="single"/>
        </w:rPr>
      </w:pPr>
    </w:p>
    <w:p w:rsidR="00CB7D1A" w:rsidRPr="00036DAB" w:rsidRDefault="00CB7D1A" w:rsidP="00CB7D1A">
      <w:pPr>
        <w:jc w:val="center"/>
        <w:rPr>
          <w:b/>
          <w:u w:val="single"/>
        </w:rPr>
      </w:pPr>
      <w:r w:rsidRPr="00036DAB">
        <w:rPr>
          <w:b/>
          <w:u w:val="single"/>
        </w:rPr>
        <w:t>БЛОК 2. УЧЕБНО-МЕТОДИЧЕСКАЯ ДЕЯТЕЛЬНОСТЬ.</w:t>
      </w:r>
    </w:p>
    <w:p w:rsidR="00CB7D1A" w:rsidRDefault="00CB7D1A" w:rsidP="00CB7D1A">
      <w:pPr>
        <w:jc w:val="center"/>
        <w:rPr>
          <w:b/>
          <w:color w:val="C00000"/>
          <w:u w:val="single"/>
        </w:rPr>
      </w:pP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РОЛЬ МЕТОДИЧЕСКОЙ РАБОТЫ В ШКОЛЕ ЗНАЧИТЕЛЬНО ВОЗРАСТАЕТ В СОВРЕМЕННЫХ УСЛОВИЯХ В СВЯЗИ С НЕОБХОДИМОСТЬЮ РАЦИОНАЛЬНО И ОПРЕАТИВНО ИСПОЛЬЗОВАТЬ СОВРЕМЕННЫЕ ТЕХНОЛОГИИ, НОВЫЕ МЕТОДИКИ, ПРИЕМЫ И ФОРМЫ ОБУЧЕНИЯ И ВОСПИТАНИЯ.</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ПРИ ПЛАНИРОВАНИИ МЕТОДИЧЕСКОЙ РАБОТЫ ШКОЛЫ ОТБИРАЛИСЬ ТЕ ФОРМЫ, КОТОРЫЕ РЕАЛЬНО ПОЗВОЛИЛИ БЫ РЕШАТЬ ПРОБЛЕМЫ И ЗАДАЧИ, СТОЯЩИЕ ПЕРЕД ШКОЛОЙ. </w:t>
      </w:r>
    </w:p>
    <w:p w:rsidR="00CB7D1A" w:rsidRPr="002956DB" w:rsidRDefault="00CB7D1A" w:rsidP="00CB7D1A">
      <w:pPr>
        <w:pStyle w:val="a3"/>
        <w:rPr>
          <w:rFonts w:ascii="Times New Roman" w:hAnsi="Times New Roman"/>
          <w:sz w:val="24"/>
          <w:szCs w:val="24"/>
          <w:lang w:val="ru-RU"/>
        </w:rPr>
      </w:pPr>
    </w:p>
    <w:p w:rsidR="00CB7D1A" w:rsidRPr="002956DB" w:rsidRDefault="00CB7D1A" w:rsidP="00CB7D1A">
      <w:pPr>
        <w:pStyle w:val="a3"/>
        <w:rPr>
          <w:rFonts w:ascii="Times New Roman" w:hAnsi="Times New Roman"/>
          <w:sz w:val="24"/>
          <w:szCs w:val="24"/>
          <w:u w:val="single"/>
          <w:lang w:val="ru-RU"/>
        </w:rPr>
      </w:pPr>
      <w:r w:rsidRPr="002956DB">
        <w:rPr>
          <w:rFonts w:ascii="Times New Roman" w:hAnsi="Times New Roman"/>
          <w:sz w:val="24"/>
          <w:szCs w:val="24"/>
          <w:u w:val="single"/>
          <w:lang w:val="ru-RU"/>
        </w:rPr>
        <w:t xml:space="preserve">  ФОРМЫ МЕТОДИЧЕСКОЙ РАБОТЫ: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ТЕМАТИЧЕСКИЕ ПЕДАГОГИЧЕСКИЕ СОВЕТЫ,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САМООБРАЗОВАТЕЛЬНАЯ РАБОТА ПЕДАГОГОВ,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ОТКРЫТЫЕ УРОКИ И ИХ АНАЛИЗ,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lastRenderedPageBreak/>
        <w:t xml:space="preserve">-  ВЗАИМОПОСЕЩЕНИЕ УРОКОВ,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ПРЕДМЕТНЫЕ НЕДЕЛИ, </w:t>
      </w:r>
    </w:p>
    <w:p w:rsidR="009A7ED9"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ИНДИВИДУАЛЬНЫЕ БЕСЕДЫ ПО ОРГАНИЗАЦИИ И ПРОВЕДЕНИЮ УРОКА,</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  ОРГАНИЗАЦИЯ И КОНТРОЛЬ КУРСОВОЙ ПОДГОТОВКИ ПЕДАГО</w:t>
      </w:r>
      <w:r w:rsidR="0086291E" w:rsidRPr="002956DB">
        <w:rPr>
          <w:rFonts w:ascii="Times New Roman" w:hAnsi="Times New Roman"/>
          <w:sz w:val="24"/>
          <w:szCs w:val="24"/>
          <w:lang w:val="ru-RU"/>
        </w:rPr>
        <w:t>ГО</w:t>
      </w:r>
      <w:r w:rsidRPr="002956DB">
        <w:rPr>
          <w:rFonts w:ascii="Times New Roman" w:hAnsi="Times New Roman"/>
          <w:sz w:val="24"/>
          <w:szCs w:val="24"/>
          <w:lang w:val="ru-RU"/>
        </w:rPr>
        <w:t xml:space="preserve">В, ИХ АТТЕСТАЦИЯ, </w:t>
      </w:r>
    </w:p>
    <w:p w:rsidR="00CB7D1A" w:rsidRPr="002956DB" w:rsidRDefault="00CB7D1A" w:rsidP="00CB7D1A">
      <w:pPr>
        <w:pStyle w:val="a3"/>
        <w:rPr>
          <w:rFonts w:ascii="Times New Roman" w:hAnsi="Times New Roman"/>
          <w:sz w:val="24"/>
          <w:szCs w:val="24"/>
          <w:lang w:val="ru-RU"/>
        </w:rPr>
      </w:pPr>
      <w:r w:rsidRPr="002956DB">
        <w:rPr>
          <w:rFonts w:ascii="Times New Roman" w:hAnsi="Times New Roman"/>
          <w:sz w:val="24"/>
          <w:szCs w:val="24"/>
          <w:lang w:val="ru-RU"/>
        </w:rPr>
        <w:t xml:space="preserve">-  РАЗРАБОТКА МЕТОДИЧЕСКИХ РЕКОМЕНДАЦИЙ В ПОМОЩЬ УЧИТЕЛЯМ, </w:t>
      </w:r>
    </w:p>
    <w:p w:rsidR="00CB7D1A" w:rsidRPr="002956DB" w:rsidRDefault="00CB7D1A" w:rsidP="00CB7D1A">
      <w:pPr>
        <w:pStyle w:val="a3"/>
        <w:rPr>
          <w:rFonts w:ascii="Times New Roman" w:hAnsi="Times New Roman"/>
          <w:sz w:val="24"/>
          <w:szCs w:val="24"/>
        </w:rPr>
      </w:pPr>
      <w:r w:rsidRPr="002956DB">
        <w:rPr>
          <w:rFonts w:ascii="Times New Roman" w:hAnsi="Times New Roman"/>
          <w:sz w:val="24"/>
          <w:szCs w:val="24"/>
        </w:rPr>
        <w:t>-  МЕТОДИЧЕСКИЕ МАСТЕРСКИЕ.</w:t>
      </w:r>
    </w:p>
    <w:p w:rsidR="00CB7D1A" w:rsidRDefault="00CB7D1A" w:rsidP="00CB7D1A">
      <w:pPr>
        <w:jc w:val="both"/>
        <w:rPr>
          <w:color w:val="0F243E"/>
        </w:rPr>
      </w:pPr>
    </w:p>
    <w:p w:rsidR="009A7ED9" w:rsidRPr="002956DB" w:rsidRDefault="009A7ED9" w:rsidP="00CB7D1A">
      <w:pPr>
        <w:jc w:val="both"/>
        <w:rPr>
          <w:color w:val="0F243E"/>
        </w:rPr>
      </w:pPr>
    </w:p>
    <w:p w:rsidR="00CB7D1A" w:rsidRPr="002956DB" w:rsidRDefault="00CB7D1A" w:rsidP="00CB7D1A">
      <w:pPr>
        <w:jc w:val="both"/>
        <w:rPr>
          <w:color w:val="0F243E"/>
        </w:rPr>
      </w:pPr>
    </w:p>
    <w:p w:rsidR="00CB7D1A" w:rsidRPr="00036DAB" w:rsidRDefault="00CB7D1A" w:rsidP="00CB7D1A">
      <w:pPr>
        <w:numPr>
          <w:ilvl w:val="1"/>
          <w:numId w:val="12"/>
        </w:numPr>
        <w:rPr>
          <w:b/>
          <w:u w:val="single"/>
        </w:rPr>
      </w:pPr>
      <w:r w:rsidRPr="00036DAB">
        <w:rPr>
          <w:b/>
          <w:u w:val="single"/>
        </w:rPr>
        <w:t xml:space="preserve"> РАБОТА МЕТОДИЧЕСКОГО СОВЕТА ШКОЛЫ </w:t>
      </w:r>
    </w:p>
    <w:p w:rsidR="00CB7D1A" w:rsidRDefault="00CB7D1A" w:rsidP="00CB7D1A">
      <w:pPr>
        <w:rPr>
          <w:b/>
          <w:color w:val="C00000"/>
          <w:u w:val="single"/>
        </w:rPr>
      </w:pPr>
    </w:p>
    <w:p w:rsidR="00CB7D1A" w:rsidRPr="001561AF" w:rsidRDefault="00CB7D1A" w:rsidP="00DD196A">
      <w:pPr>
        <w:numPr>
          <w:ilvl w:val="2"/>
          <w:numId w:val="44"/>
        </w:numPr>
        <w:rPr>
          <w:b/>
          <w:i/>
          <w:sz w:val="32"/>
          <w:szCs w:val="32"/>
        </w:rPr>
      </w:pPr>
      <w:r>
        <w:rPr>
          <w:b/>
          <w:color w:val="0F243E"/>
        </w:rPr>
        <w:t xml:space="preserve"> </w:t>
      </w:r>
      <w:r w:rsidRPr="001561AF">
        <w:rPr>
          <w:b/>
          <w:i/>
          <w:sz w:val="32"/>
          <w:szCs w:val="32"/>
        </w:rPr>
        <w:t>План методической работы</w:t>
      </w:r>
    </w:p>
    <w:p w:rsidR="00CB7D1A" w:rsidRPr="001561AF" w:rsidRDefault="00CB7D1A" w:rsidP="00CB7D1A">
      <w:pPr>
        <w:rPr>
          <w:b/>
          <w:i/>
          <w:sz w:val="32"/>
          <w:szCs w:val="32"/>
        </w:rPr>
      </w:pPr>
      <w:r w:rsidRPr="001561AF">
        <w:rPr>
          <w:b/>
          <w:i/>
          <w:sz w:val="32"/>
          <w:szCs w:val="32"/>
        </w:rPr>
        <w:t xml:space="preserve">     </w:t>
      </w:r>
      <w:r>
        <w:rPr>
          <w:b/>
          <w:i/>
          <w:sz w:val="32"/>
          <w:szCs w:val="32"/>
        </w:rPr>
        <w:t>на 201</w:t>
      </w:r>
      <w:r w:rsidR="00DD196A">
        <w:rPr>
          <w:b/>
          <w:i/>
          <w:sz w:val="32"/>
          <w:szCs w:val="32"/>
        </w:rPr>
        <w:t>3</w:t>
      </w:r>
      <w:r>
        <w:rPr>
          <w:b/>
          <w:i/>
          <w:sz w:val="32"/>
          <w:szCs w:val="32"/>
        </w:rPr>
        <w:t xml:space="preserve"> – 201</w:t>
      </w:r>
      <w:r w:rsidR="00DD196A">
        <w:rPr>
          <w:b/>
          <w:i/>
          <w:sz w:val="32"/>
          <w:szCs w:val="32"/>
        </w:rPr>
        <w:t>4</w:t>
      </w:r>
      <w:r w:rsidRPr="001561AF">
        <w:rPr>
          <w:b/>
          <w:i/>
          <w:sz w:val="32"/>
          <w:szCs w:val="32"/>
        </w:rPr>
        <w:t xml:space="preserve"> учебный год.</w:t>
      </w:r>
    </w:p>
    <w:p w:rsidR="00CB7D1A" w:rsidRDefault="00CB7D1A" w:rsidP="00CB7D1A">
      <w:pPr>
        <w:jc w:val="center"/>
        <w:rPr>
          <w:b/>
          <w:sz w:val="28"/>
          <w:szCs w:val="28"/>
        </w:rPr>
      </w:pPr>
    </w:p>
    <w:p w:rsidR="00CB7D1A" w:rsidRPr="001561AF" w:rsidRDefault="00CB7D1A" w:rsidP="00CB7D1A">
      <w:pPr>
        <w:jc w:val="center"/>
        <w:rPr>
          <w:b/>
          <w:i/>
        </w:rPr>
      </w:pPr>
      <w:r w:rsidRPr="001561AF">
        <w:rPr>
          <w:b/>
          <w:i/>
        </w:rPr>
        <w:t>Методическая тема.</w:t>
      </w:r>
    </w:p>
    <w:p w:rsidR="00CB7D1A" w:rsidRPr="001561AF" w:rsidRDefault="00CB7D1A" w:rsidP="00CB7D1A">
      <w:pPr>
        <w:ind w:firstLine="900"/>
      </w:pPr>
      <w:r w:rsidRPr="001561AF">
        <w:t>Овладение методами диагностики и мониторинга за качеством знаний учеников.</w:t>
      </w:r>
    </w:p>
    <w:p w:rsidR="00CB7D1A" w:rsidRPr="001561AF" w:rsidRDefault="00CB7D1A" w:rsidP="00CB7D1A">
      <w:pPr>
        <w:ind w:firstLine="900"/>
        <w:jc w:val="center"/>
        <w:rPr>
          <w:b/>
          <w:i/>
        </w:rPr>
      </w:pPr>
      <w:r w:rsidRPr="001561AF">
        <w:rPr>
          <w:b/>
          <w:i/>
        </w:rPr>
        <w:t>Цель методической работы.</w:t>
      </w:r>
    </w:p>
    <w:p w:rsidR="00CB7D1A" w:rsidRPr="001561AF" w:rsidRDefault="00CB7D1A" w:rsidP="00CB7D1A">
      <w:pPr>
        <w:ind w:firstLine="900"/>
        <w:jc w:val="both"/>
      </w:pPr>
      <w:r w:rsidRPr="001561AF">
        <w:t xml:space="preserve">Непрерывное совершенствование уровня педагогического мастерства </w:t>
      </w:r>
      <w:r w:rsidR="00DD196A">
        <w:t>учителей</w:t>
      </w:r>
      <w:r w:rsidRPr="001561AF">
        <w:t>, их эрудиции и компетенции в соответствующей образовательной области и методики преподавания предмета.</w:t>
      </w:r>
    </w:p>
    <w:p w:rsidR="00CB7D1A" w:rsidRPr="001561AF" w:rsidRDefault="00CB7D1A" w:rsidP="00CB7D1A">
      <w:pPr>
        <w:ind w:firstLine="900"/>
      </w:pPr>
    </w:p>
    <w:p w:rsidR="00CB7D1A" w:rsidRPr="001561AF" w:rsidRDefault="00CB7D1A" w:rsidP="00CB7D1A">
      <w:pPr>
        <w:ind w:firstLine="900"/>
        <w:jc w:val="center"/>
        <w:rPr>
          <w:i/>
        </w:rPr>
      </w:pPr>
      <w:r w:rsidRPr="001561AF">
        <w:rPr>
          <w:b/>
          <w:i/>
        </w:rPr>
        <w:t>Основные задачи методической работы</w:t>
      </w:r>
      <w:r w:rsidRPr="001561AF">
        <w:rPr>
          <w:i/>
        </w:rPr>
        <w:t>.</w:t>
      </w:r>
    </w:p>
    <w:p w:rsidR="00CB7D1A" w:rsidRPr="001561AF" w:rsidRDefault="00CB7D1A" w:rsidP="00CB7D1A">
      <w:pPr>
        <w:numPr>
          <w:ilvl w:val="0"/>
          <w:numId w:val="32"/>
        </w:numPr>
        <w:jc w:val="both"/>
      </w:pPr>
      <w:r w:rsidRPr="001561AF">
        <w:t>Обеспечение высокого методического уровня проведения всех видов занятий.</w:t>
      </w:r>
    </w:p>
    <w:p w:rsidR="00CB7D1A" w:rsidRPr="001561AF" w:rsidRDefault="00CB7D1A" w:rsidP="00CB7D1A">
      <w:pPr>
        <w:numPr>
          <w:ilvl w:val="0"/>
          <w:numId w:val="32"/>
        </w:numPr>
        <w:jc w:val="both"/>
      </w:pPr>
      <w:r w:rsidRPr="001561AF">
        <w:t>Повышение качества проведения учебных занятий на основе внедрения новых информационных технологий.</w:t>
      </w:r>
    </w:p>
    <w:p w:rsidR="00CB7D1A" w:rsidRPr="001561AF" w:rsidRDefault="00CB7D1A" w:rsidP="00CB7D1A">
      <w:pPr>
        <w:numPr>
          <w:ilvl w:val="0"/>
          <w:numId w:val="32"/>
        </w:numPr>
        <w:jc w:val="both"/>
      </w:pPr>
      <w:r w:rsidRPr="001561AF">
        <w:t>Приведение методического обеспечение учебных предметов в соответствия с требованиями новых руководящих документов.</w:t>
      </w:r>
    </w:p>
    <w:p w:rsidR="00CB7D1A" w:rsidRPr="001561AF" w:rsidRDefault="00CB7D1A" w:rsidP="00CB7D1A">
      <w:pPr>
        <w:numPr>
          <w:ilvl w:val="0"/>
          <w:numId w:val="32"/>
        </w:numPr>
        <w:jc w:val="both"/>
      </w:pPr>
      <w:r w:rsidRPr="001561AF">
        <w:t>Разработка учебных, научно-методических и дидактических материалов.</w:t>
      </w:r>
    </w:p>
    <w:p w:rsidR="00CB7D1A" w:rsidRPr="001561AF" w:rsidRDefault="00CB7D1A" w:rsidP="00CB7D1A">
      <w:pPr>
        <w:ind w:left="1620"/>
        <w:jc w:val="both"/>
      </w:pPr>
    </w:p>
    <w:p w:rsidR="00CB7D1A" w:rsidRPr="001561AF" w:rsidRDefault="00CB7D1A" w:rsidP="00CB7D1A">
      <w:pPr>
        <w:ind w:left="1260"/>
        <w:jc w:val="center"/>
        <w:rPr>
          <w:b/>
          <w:i/>
        </w:rPr>
      </w:pPr>
      <w:r w:rsidRPr="001561AF">
        <w:rPr>
          <w:b/>
          <w:i/>
        </w:rPr>
        <w:t>Организационно-методическая работа.</w:t>
      </w:r>
    </w:p>
    <w:p w:rsidR="00CB7D1A" w:rsidRPr="001561AF" w:rsidRDefault="00CB7D1A" w:rsidP="00CB7D1A">
      <w:pPr>
        <w:numPr>
          <w:ilvl w:val="0"/>
          <w:numId w:val="34"/>
        </w:numPr>
        <w:jc w:val="both"/>
      </w:pPr>
      <w:r w:rsidRPr="001561AF">
        <w:t>Качественная реализация учебных планов и программ;</w:t>
      </w:r>
    </w:p>
    <w:p w:rsidR="00CB7D1A" w:rsidRPr="001561AF" w:rsidRDefault="00CB7D1A" w:rsidP="00CB7D1A">
      <w:pPr>
        <w:numPr>
          <w:ilvl w:val="0"/>
          <w:numId w:val="34"/>
        </w:numPr>
        <w:jc w:val="both"/>
      </w:pPr>
      <w:r w:rsidRPr="001561AF">
        <w:t>Разработка и совершенствование дидактических и научно-технического обеспечения;</w:t>
      </w:r>
    </w:p>
    <w:p w:rsidR="00CB7D1A" w:rsidRPr="001561AF" w:rsidRDefault="00CB7D1A" w:rsidP="00CB7D1A">
      <w:pPr>
        <w:numPr>
          <w:ilvl w:val="0"/>
          <w:numId w:val="34"/>
        </w:numPr>
        <w:jc w:val="both"/>
      </w:pPr>
      <w:r w:rsidRPr="001561AF">
        <w:t xml:space="preserve">Внедрение информационных технологий в </w:t>
      </w:r>
      <w:r w:rsidR="00DD196A">
        <w:t>программу работы</w:t>
      </w:r>
      <w:r w:rsidRPr="001561AF">
        <w:t>;</w:t>
      </w:r>
    </w:p>
    <w:p w:rsidR="00CB7D1A" w:rsidRPr="001561AF" w:rsidRDefault="00CB7D1A" w:rsidP="00CB7D1A">
      <w:pPr>
        <w:numPr>
          <w:ilvl w:val="0"/>
          <w:numId w:val="34"/>
        </w:numPr>
        <w:jc w:val="both"/>
      </w:pPr>
      <w:r w:rsidRPr="001561AF">
        <w:t>Изучение нормативных документов;</w:t>
      </w:r>
    </w:p>
    <w:p w:rsidR="00CB7D1A" w:rsidRPr="001561AF" w:rsidRDefault="00CB7D1A" w:rsidP="00CB7D1A">
      <w:pPr>
        <w:numPr>
          <w:ilvl w:val="0"/>
          <w:numId w:val="34"/>
        </w:numPr>
        <w:jc w:val="both"/>
      </w:pPr>
      <w:r w:rsidRPr="001561AF">
        <w:t>Выполнение единого орфографического режима при работе со школьной документацией;</w:t>
      </w:r>
    </w:p>
    <w:p w:rsidR="00CB7D1A" w:rsidRPr="001561AF" w:rsidRDefault="00CB7D1A" w:rsidP="00CB7D1A">
      <w:pPr>
        <w:numPr>
          <w:ilvl w:val="0"/>
          <w:numId w:val="34"/>
        </w:numPr>
        <w:jc w:val="both"/>
      </w:pPr>
      <w:r w:rsidRPr="001561AF">
        <w:t>Непрерывност</w:t>
      </w:r>
      <w:r w:rsidR="001D2D04">
        <w:t>ь</w:t>
      </w:r>
      <w:r w:rsidRPr="001561AF">
        <w:t xml:space="preserve"> и преемственност</w:t>
      </w:r>
      <w:r w:rsidR="001D2D04">
        <w:t>ь</w:t>
      </w:r>
      <w:r w:rsidRPr="001561AF">
        <w:t xml:space="preserve"> обучения и межпредметных связей;</w:t>
      </w:r>
    </w:p>
    <w:p w:rsidR="00CB7D1A" w:rsidRPr="001561AF" w:rsidRDefault="00CB7D1A" w:rsidP="00CB7D1A">
      <w:pPr>
        <w:numPr>
          <w:ilvl w:val="0"/>
          <w:numId w:val="34"/>
        </w:numPr>
        <w:jc w:val="both"/>
      </w:pPr>
      <w:r w:rsidRPr="001561AF">
        <w:t>Повышение квалификации учителей;</w:t>
      </w:r>
    </w:p>
    <w:p w:rsidR="00CB7D1A" w:rsidRPr="001561AF" w:rsidRDefault="00CB7D1A" w:rsidP="00CB7D1A">
      <w:pPr>
        <w:numPr>
          <w:ilvl w:val="0"/>
          <w:numId w:val="34"/>
        </w:numPr>
        <w:jc w:val="both"/>
      </w:pPr>
      <w:r w:rsidRPr="001561AF">
        <w:t>Мониторинг качества знаний учащихся;</w:t>
      </w:r>
    </w:p>
    <w:p w:rsidR="00CB7D1A" w:rsidRPr="001561AF" w:rsidRDefault="00CB7D1A" w:rsidP="00CB7D1A">
      <w:pPr>
        <w:numPr>
          <w:ilvl w:val="0"/>
          <w:numId w:val="34"/>
        </w:numPr>
        <w:jc w:val="both"/>
      </w:pPr>
      <w:r w:rsidRPr="001561AF">
        <w:t>Научно-техническ</w:t>
      </w:r>
      <w:r w:rsidR="001D2D04">
        <w:t>ая</w:t>
      </w:r>
      <w:r w:rsidRPr="001561AF">
        <w:t xml:space="preserve"> и исследовательск</w:t>
      </w:r>
      <w:r w:rsidR="001D2D04">
        <w:t>ая</w:t>
      </w:r>
      <w:r w:rsidRPr="001561AF">
        <w:t xml:space="preserve"> работ</w:t>
      </w:r>
      <w:r w:rsidR="001D2D04">
        <w:t>а</w:t>
      </w:r>
      <w:r w:rsidRPr="001561AF">
        <w:t xml:space="preserve"> педагогов и учеников над руководством педагогов</w:t>
      </w:r>
    </w:p>
    <w:p w:rsidR="00CB7D1A" w:rsidRPr="001561AF" w:rsidRDefault="00CB7D1A" w:rsidP="001D2D04">
      <w:pPr>
        <w:numPr>
          <w:ilvl w:val="0"/>
          <w:numId w:val="45"/>
        </w:numPr>
        <w:jc w:val="both"/>
      </w:pPr>
      <w:r w:rsidRPr="001561AF">
        <w:t xml:space="preserve"> </w:t>
      </w:r>
      <w:r w:rsidR="001D2D04">
        <w:t>У</w:t>
      </w:r>
      <w:r w:rsidR="001D2D04" w:rsidRPr="001561AF">
        <w:t xml:space="preserve">частие в районном конкурсе </w:t>
      </w:r>
      <w:r w:rsidRPr="001561AF">
        <w:t>«Учитель года».</w:t>
      </w:r>
    </w:p>
    <w:p w:rsidR="001D2D04" w:rsidRDefault="00CB7D1A" w:rsidP="001D2D04">
      <w:pPr>
        <w:numPr>
          <w:ilvl w:val="0"/>
          <w:numId w:val="45"/>
        </w:numPr>
        <w:jc w:val="both"/>
      </w:pPr>
      <w:r w:rsidRPr="001561AF">
        <w:lastRenderedPageBreak/>
        <w:t xml:space="preserve">Способствовать участию учителей в конкурсах в рамках </w:t>
      </w:r>
      <w:r w:rsidR="001D2D04">
        <w:t xml:space="preserve">конкурсов педагогического мастерства. </w:t>
      </w:r>
    </w:p>
    <w:p w:rsidR="00CB7D1A" w:rsidRPr="001561AF" w:rsidRDefault="00CB7D1A" w:rsidP="001D2D04">
      <w:pPr>
        <w:numPr>
          <w:ilvl w:val="0"/>
          <w:numId w:val="45"/>
        </w:numPr>
        <w:jc w:val="both"/>
      </w:pPr>
      <w:r w:rsidRPr="001561AF">
        <w:t>В целях своевременного и качественного проведения анализа, обобщения распространения опыта работы учителей  по совершенствованию образовательного процесса способствовать формированию Портфолио учител</w:t>
      </w:r>
      <w:r w:rsidR="001D2D04">
        <w:t>ей</w:t>
      </w:r>
      <w:r w:rsidRPr="001561AF">
        <w:t>.</w:t>
      </w:r>
    </w:p>
    <w:p w:rsidR="00CB7D1A" w:rsidRPr="001561AF" w:rsidRDefault="00CB7D1A" w:rsidP="001D2D04">
      <w:pPr>
        <w:numPr>
          <w:ilvl w:val="0"/>
          <w:numId w:val="45"/>
        </w:numPr>
        <w:jc w:val="both"/>
      </w:pPr>
      <w:r w:rsidRPr="001561AF">
        <w:t>Способствовать участию учителей в курсах повышения квалификации.</w:t>
      </w:r>
    </w:p>
    <w:p w:rsidR="00CB7D1A" w:rsidRPr="001561AF" w:rsidRDefault="00CB7D1A" w:rsidP="001D2D04">
      <w:pPr>
        <w:numPr>
          <w:ilvl w:val="0"/>
          <w:numId w:val="45"/>
        </w:numPr>
        <w:jc w:val="both"/>
      </w:pPr>
      <w:r w:rsidRPr="001561AF">
        <w:t>Совершенствовать систему подготовки учащихся к олимпиаде.</w:t>
      </w:r>
    </w:p>
    <w:p w:rsidR="00CB7D1A" w:rsidRPr="001561AF" w:rsidRDefault="00CB7D1A" w:rsidP="001D2D04">
      <w:pPr>
        <w:numPr>
          <w:ilvl w:val="0"/>
          <w:numId w:val="45"/>
        </w:numPr>
        <w:jc w:val="both"/>
      </w:pPr>
      <w:r w:rsidRPr="001561AF">
        <w:t>Итоги методической работы подвести на педагогических советах по окончании учебного года.</w:t>
      </w:r>
    </w:p>
    <w:p w:rsidR="009A7ED9" w:rsidRDefault="009A7ED9" w:rsidP="00CB7D1A">
      <w:pPr>
        <w:jc w:val="center"/>
        <w:rPr>
          <w:rFonts w:cs="Tahoma"/>
          <w:b/>
        </w:rPr>
      </w:pPr>
    </w:p>
    <w:tbl>
      <w:tblPr>
        <w:tblpPr w:leftFromText="180" w:rightFromText="180" w:vertAnchor="text" w:horzAnchor="margin" w:tblpXSpec="center" w:tblpY="314"/>
        <w:tblW w:w="10367" w:type="dxa"/>
        <w:tblLayout w:type="fixed"/>
        <w:tblLook w:val="0000"/>
      </w:tblPr>
      <w:tblGrid>
        <w:gridCol w:w="959"/>
        <w:gridCol w:w="3969"/>
        <w:gridCol w:w="1984"/>
        <w:gridCol w:w="3455"/>
      </w:tblGrid>
      <w:tr w:rsidR="0028207B"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28207B" w:rsidRDefault="0028207B" w:rsidP="0028207B">
            <w:pPr>
              <w:snapToGrid w:val="0"/>
              <w:jc w:val="center"/>
              <w:rPr>
                <w:b/>
              </w:rPr>
            </w:pPr>
            <w:r>
              <w:rPr>
                <w:b/>
              </w:rPr>
              <w:t>1.Работа с кадрами</w:t>
            </w:r>
          </w:p>
        </w:tc>
      </w:tr>
      <w:tr w:rsidR="0028207B" w:rsidTr="006960B3">
        <w:trPr>
          <w:trHeight w:val="1216"/>
        </w:trPr>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28207B" w:rsidRDefault="0028207B" w:rsidP="0028207B">
            <w:pPr>
              <w:snapToGrid w:val="0"/>
              <w:ind w:left="34"/>
              <w:rPr>
                <w:b/>
              </w:rPr>
            </w:pPr>
            <w:r>
              <w:rPr>
                <w:b/>
              </w:rPr>
              <w:t>1.1.Повышение квалификации</w:t>
            </w:r>
          </w:p>
          <w:p w:rsidR="0028207B" w:rsidRDefault="0028207B" w:rsidP="0028207B">
            <w:pPr>
              <w:ind w:left="34"/>
            </w:pPr>
            <w:r>
              <w:rPr>
                <w:b/>
              </w:rPr>
              <w:t xml:space="preserve">Цель: </w:t>
            </w:r>
            <w:r>
              <w:t>совершенствование системы работы с педагогическими кадрами по самооценке деятельности и повышению профессиональной компетентности.</w:t>
            </w:r>
          </w:p>
        </w:tc>
      </w:tr>
      <w:tr w:rsidR="0028207B"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28207B" w:rsidRDefault="0028207B" w:rsidP="0028207B">
            <w:pPr>
              <w:snapToGrid w:val="0"/>
              <w:jc w:val="center"/>
              <w:rPr>
                <w:b/>
              </w:rPr>
            </w:pPr>
            <w:r>
              <w:rPr>
                <w:b/>
              </w:rPr>
              <w:t>Курсовая переподготовка</w:t>
            </w:r>
          </w:p>
        </w:tc>
      </w:tr>
      <w:tr w:rsidR="001D2D04" w:rsidTr="001D2D04">
        <w:tc>
          <w:tcPr>
            <w:tcW w:w="959"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rPr>
                <w:b/>
              </w:rPr>
            </w:pPr>
            <w:r>
              <w:rPr>
                <w:b/>
              </w:rPr>
              <w:t>№ п.п.</w:t>
            </w:r>
          </w:p>
        </w:tc>
        <w:tc>
          <w:tcPr>
            <w:tcW w:w="3969"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rPr>
                <w:b/>
              </w:rPr>
            </w:pPr>
            <w:r>
              <w:rPr>
                <w:b/>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rPr>
                <w:b/>
              </w:rPr>
            </w:pPr>
            <w:r>
              <w:rPr>
                <w:b/>
              </w:rPr>
              <w:t>Сроки</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28207B">
            <w:pPr>
              <w:snapToGrid w:val="0"/>
              <w:rPr>
                <w:b/>
              </w:rPr>
            </w:pPr>
            <w:r w:rsidRPr="009972F1">
              <w:rPr>
                <w:b/>
                <w:color w:val="0F243E"/>
              </w:rPr>
              <w:t>Ответственные за выполнение</w:t>
            </w:r>
          </w:p>
        </w:tc>
      </w:tr>
      <w:tr w:rsidR="001D2D04" w:rsidTr="001D2D04">
        <w:tc>
          <w:tcPr>
            <w:tcW w:w="959"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pPr>
            <w:r>
              <w:t>1.</w:t>
            </w:r>
          </w:p>
        </w:tc>
        <w:tc>
          <w:tcPr>
            <w:tcW w:w="3969"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pPr>
            <w:r>
              <w:t>Составления плана курсов повышения квалификации</w:t>
            </w:r>
          </w:p>
        </w:tc>
        <w:tc>
          <w:tcPr>
            <w:tcW w:w="1984" w:type="dxa"/>
            <w:tcBorders>
              <w:top w:val="single" w:sz="4" w:space="0" w:color="000000"/>
              <w:left w:val="single" w:sz="4" w:space="0" w:color="000000"/>
              <w:bottom w:val="single" w:sz="4" w:space="0" w:color="000000"/>
            </w:tcBorders>
            <w:shd w:val="clear" w:color="auto" w:fill="auto"/>
          </w:tcPr>
          <w:p w:rsidR="001D2D04" w:rsidRDefault="001D2D04" w:rsidP="0028207B">
            <w:pPr>
              <w:snapToGrid w:val="0"/>
            </w:pPr>
            <w:r>
              <w:t>сентябрь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28207B">
            <w:pPr>
              <w:snapToGrid w:val="0"/>
            </w:pPr>
            <w:r>
              <w:t>Директор</w:t>
            </w:r>
          </w:p>
        </w:tc>
      </w:tr>
      <w:tr w:rsidR="001D2D04" w:rsidTr="001D2D04">
        <w:tc>
          <w:tcPr>
            <w:tcW w:w="959" w:type="dxa"/>
            <w:tcBorders>
              <w:top w:val="single" w:sz="4" w:space="0" w:color="000000"/>
              <w:left w:val="single" w:sz="4" w:space="0" w:color="000000"/>
              <w:bottom w:val="single" w:sz="4" w:space="0" w:color="000000"/>
            </w:tcBorders>
            <w:shd w:val="clear" w:color="auto" w:fill="auto"/>
          </w:tcPr>
          <w:p w:rsidR="001D2D04" w:rsidRDefault="001D2D04" w:rsidP="001D2D04">
            <w:pPr>
              <w:snapToGrid w:val="0"/>
            </w:pPr>
            <w:r>
              <w:t>2.</w:t>
            </w:r>
          </w:p>
        </w:tc>
        <w:tc>
          <w:tcPr>
            <w:tcW w:w="3969" w:type="dxa"/>
            <w:tcBorders>
              <w:top w:val="single" w:sz="4" w:space="0" w:color="000000"/>
              <w:left w:val="single" w:sz="4" w:space="0" w:color="000000"/>
              <w:bottom w:val="single" w:sz="4" w:space="0" w:color="000000"/>
            </w:tcBorders>
            <w:shd w:val="clear" w:color="auto" w:fill="auto"/>
          </w:tcPr>
          <w:p w:rsidR="001D2D04" w:rsidRDefault="001D2D04" w:rsidP="001D2D04">
            <w:pPr>
              <w:snapToGrid w:val="0"/>
            </w:pPr>
            <w:r>
              <w:t>Составление перспективного плана повышения квалификации педагогических кадров в связи с введением ФГОС</w:t>
            </w:r>
          </w:p>
        </w:tc>
        <w:tc>
          <w:tcPr>
            <w:tcW w:w="1984" w:type="dxa"/>
            <w:tcBorders>
              <w:top w:val="single" w:sz="4" w:space="0" w:color="000000"/>
              <w:left w:val="single" w:sz="4" w:space="0" w:color="000000"/>
              <w:bottom w:val="single" w:sz="4" w:space="0" w:color="000000"/>
            </w:tcBorders>
            <w:shd w:val="clear" w:color="auto" w:fill="auto"/>
          </w:tcPr>
          <w:p w:rsidR="001D2D04" w:rsidRDefault="001D2D04" w:rsidP="001D2D04">
            <w:pPr>
              <w:snapToGrid w:val="0"/>
            </w:pPr>
            <w:r>
              <w:t xml:space="preserve">Сентябрь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1D2D04">
            <w:pPr>
              <w:snapToGrid w:val="0"/>
              <w:rPr>
                <w:b/>
              </w:rPr>
            </w:pPr>
            <w:r>
              <w:t>Директор</w:t>
            </w:r>
          </w:p>
        </w:tc>
      </w:tr>
      <w:tr w:rsidR="001D2D04"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E260A4">
            <w:pPr>
              <w:snapToGrid w:val="0"/>
              <w:rPr>
                <w:b/>
              </w:rPr>
            </w:pPr>
            <w:r>
              <w:rPr>
                <w:b/>
              </w:rPr>
              <w:t>1.</w:t>
            </w:r>
            <w:r w:rsidR="00E260A4">
              <w:rPr>
                <w:b/>
              </w:rPr>
              <w:t>2</w:t>
            </w:r>
            <w:r>
              <w:rPr>
                <w:b/>
              </w:rPr>
              <w:t>. Обобщение и распространение опыта работы.</w:t>
            </w:r>
          </w:p>
          <w:p w:rsidR="001D2D04" w:rsidRDefault="001D2D04" w:rsidP="001D2D04">
            <w:r>
              <w:rPr>
                <w:b/>
              </w:rPr>
              <w:t>Цель:</w:t>
            </w:r>
            <w:r>
              <w:t xml:space="preserve"> обобщение и распространение результатов творческой деятельности педагогов.</w:t>
            </w:r>
          </w:p>
        </w:tc>
      </w:tr>
      <w:tr w:rsidR="001D2D04"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1D2D04">
            <w:pPr>
              <w:snapToGrid w:val="0"/>
              <w:jc w:val="center"/>
              <w:rPr>
                <w:b/>
              </w:rPr>
            </w:pPr>
            <w:r>
              <w:rPr>
                <w:b/>
              </w:rPr>
              <w:t xml:space="preserve">Обобщение опыта работы МО учителей </w:t>
            </w:r>
          </w:p>
        </w:tc>
      </w:tr>
      <w:tr w:rsidR="00E260A4" w:rsidTr="000A0D22">
        <w:tc>
          <w:tcPr>
            <w:tcW w:w="95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1.</w:t>
            </w:r>
          </w:p>
        </w:tc>
        <w:tc>
          <w:tcPr>
            <w:tcW w:w="396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Описание передового опыта</w:t>
            </w:r>
          </w:p>
        </w:tc>
        <w:tc>
          <w:tcPr>
            <w:tcW w:w="1984"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Сентябрь-октябрь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260A4" w:rsidRDefault="00E260A4">
            <w:r w:rsidRPr="00021FC4">
              <w:t>Директор</w:t>
            </w:r>
          </w:p>
        </w:tc>
      </w:tr>
      <w:tr w:rsidR="00E260A4" w:rsidTr="000A0D22">
        <w:tc>
          <w:tcPr>
            <w:tcW w:w="95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2.</w:t>
            </w:r>
          </w:p>
        </w:tc>
        <w:tc>
          <w:tcPr>
            <w:tcW w:w="396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Оформление «педагогической копилки»</w:t>
            </w:r>
          </w:p>
        </w:tc>
        <w:tc>
          <w:tcPr>
            <w:tcW w:w="1984"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Ноябрь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260A4" w:rsidRDefault="00E260A4">
            <w:r w:rsidRPr="00021FC4">
              <w:t>Директор</w:t>
            </w:r>
          </w:p>
        </w:tc>
      </w:tr>
      <w:tr w:rsidR="00E260A4" w:rsidTr="000A0D22">
        <w:tc>
          <w:tcPr>
            <w:tcW w:w="95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3.</w:t>
            </w:r>
          </w:p>
        </w:tc>
        <w:tc>
          <w:tcPr>
            <w:tcW w:w="3969" w:type="dxa"/>
            <w:tcBorders>
              <w:top w:val="single" w:sz="4" w:space="0" w:color="000000"/>
              <w:left w:val="single" w:sz="4" w:space="0" w:color="000000"/>
              <w:bottom w:val="single" w:sz="4" w:space="0" w:color="000000"/>
            </w:tcBorders>
            <w:shd w:val="clear" w:color="auto" w:fill="auto"/>
          </w:tcPr>
          <w:p w:rsidR="00E260A4" w:rsidRDefault="00E260A4" w:rsidP="00E260A4">
            <w:pPr>
              <w:snapToGrid w:val="0"/>
            </w:pPr>
            <w:r>
              <w:t>Представление опыта работы на заседаниях педсовета</w:t>
            </w:r>
          </w:p>
        </w:tc>
        <w:tc>
          <w:tcPr>
            <w:tcW w:w="1984"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Декабрь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260A4" w:rsidRDefault="00E260A4">
            <w:r w:rsidRPr="00021FC4">
              <w:t>Директор</w:t>
            </w:r>
          </w:p>
        </w:tc>
      </w:tr>
      <w:tr w:rsidR="00E260A4" w:rsidTr="000A0D22">
        <w:tc>
          <w:tcPr>
            <w:tcW w:w="95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4.</w:t>
            </w:r>
          </w:p>
        </w:tc>
        <w:tc>
          <w:tcPr>
            <w:tcW w:w="396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Представление опыта работы на заседаниях МС</w:t>
            </w:r>
          </w:p>
        </w:tc>
        <w:tc>
          <w:tcPr>
            <w:tcW w:w="1984"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Январь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260A4" w:rsidRDefault="00E260A4" w:rsidP="001D2D04">
            <w:pPr>
              <w:snapToGrid w:val="0"/>
            </w:pPr>
            <w:r>
              <w:t>Директор</w:t>
            </w:r>
          </w:p>
        </w:tc>
      </w:tr>
      <w:tr w:rsidR="00E260A4" w:rsidTr="000A0D22">
        <w:tc>
          <w:tcPr>
            <w:tcW w:w="959"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5.</w:t>
            </w:r>
          </w:p>
        </w:tc>
        <w:tc>
          <w:tcPr>
            <w:tcW w:w="3969" w:type="dxa"/>
            <w:tcBorders>
              <w:top w:val="single" w:sz="4" w:space="0" w:color="000000"/>
              <w:left w:val="single" w:sz="4" w:space="0" w:color="000000"/>
              <w:bottom w:val="single" w:sz="4" w:space="0" w:color="000000"/>
            </w:tcBorders>
            <w:shd w:val="clear" w:color="auto" w:fill="auto"/>
          </w:tcPr>
          <w:p w:rsidR="00E260A4" w:rsidRDefault="00E260A4" w:rsidP="00E260A4">
            <w:pPr>
              <w:snapToGrid w:val="0"/>
            </w:pPr>
            <w:r>
              <w:t>Подготовка материалов для участия в конкурсе «Учитель года»</w:t>
            </w:r>
          </w:p>
        </w:tc>
        <w:tc>
          <w:tcPr>
            <w:tcW w:w="1984" w:type="dxa"/>
            <w:tcBorders>
              <w:top w:val="single" w:sz="4" w:space="0" w:color="000000"/>
              <w:left w:val="single" w:sz="4" w:space="0" w:color="000000"/>
              <w:bottom w:val="single" w:sz="4" w:space="0" w:color="000000"/>
            </w:tcBorders>
            <w:shd w:val="clear" w:color="auto" w:fill="auto"/>
          </w:tcPr>
          <w:p w:rsidR="00E260A4" w:rsidRDefault="00E260A4" w:rsidP="001D2D04">
            <w:pPr>
              <w:snapToGrid w:val="0"/>
            </w:pPr>
            <w:r>
              <w:t>Август- январь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260A4" w:rsidRDefault="00E260A4" w:rsidP="001D2D04">
            <w:pPr>
              <w:snapToGrid w:val="0"/>
            </w:pPr>
            <w:r>
              <w:t>Директор</w:t>
            </w:r>
          </w:p>
        </w:tc>
      </w:tr>
      <w:tr w:rsidR="001D2D04"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1D2D04">
            <w:pPr>
              <w:snapToGrid w:val="0"/>
              <w:jc w:val="center"/>
              <w:rPr>
                <w:b/>
              </w:rPr>
            </w:pPr>
            <w:r>
              <w:rPr>
                <w:b/>
              </w:rPr>
              <w:t>Инновационная деятельность.</w:t>
            </w:r>
          </w:p>
        </w:tc>
      </w:tr>
      <w:tr w:rsidR="001D2D04"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53758F">
            <w:pPr>
              <w:numPr>
                <w:ilvl w:val="1"/>
                <w:numId w:val="37"/>
              </w:numPr>
              <w:suppressAutoHyphens/>
              <w:snapToGrid w:val="0"/>
              <w:rPr>
                <w:b/>
              </w:rPr>
            </w:pPr>
            <w:r>
              <w:rPr>
                <w:b/>
              </w:rPr>
              <w:t xml:space="preserve">Предпрофильная подготовка </w:t>
            </w:r>
          </w:p>
        </w:tc>
      </w:tr>
      <w:tr w:rsidR="001D2D04" w:rsidTr="006960B3">
        <w:tc>
          <w:tcPr>
            <w:tcW w:w="10367" w:type="dxa"/>
            <w:gridSpan w:val="4"/>
            <w:tcBorders>
              <w:top w:val="single" w:sz="4" w:space="0" w:color="000000"/>
              <w:left w:val="single" w:sz="4" w:space="0" w:color="000000"/>
              <w:bottom w:val="single" w:sz="4" w:space="0" w:color="000000"/>
              <w:right w:val="single" w:sz="4" w:space="0" w:color="000000"/>
            </w:tcBorders>
            <w:shd w:val="clear" w:color="auto" w:fill="auto"/>
          </w:tcPr>
          <w:p w:rsidR="001D2D04" w:rsidRDefault="001D2D04" w:rsidP="001D2D04">
            <w:pPr>
              <w:snapToGrid w:val="0"/>
            </w:pPr>
            <w:r>
              <w:rPr>
                <w:b/>
              </w:rPr>
              <w:t xml:space="preserve">Цель:  </w:t>
            </w:r>
            <w:r>
              <w:t>формирование готовности к выбору профиля и осознанному выбору профессии.</w:t>
            </w: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1.</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Разработка и реализация комплексно-целевого плана  ПО</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Август</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C84D51" w:rsidP="001D2D04">
            <w:pPr>
              <w:snapToGrid w:val="0"/>
            </w:pPr>
            <w:r>
              <w:t>Директор</w:t>
            </w: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2.</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53758F">
            <w:pPr>
              <w:snapToGrid w:val="0"/>
            </w:pPr>
            <w:r>
              <w:t xml:space="preserve">Изучение  функциональных обязанностей участников предпрофильной подготовки </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Август</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C84D51" w:rsidP="001D2D04">
            <w:pPr>
              <w:snapToGrid w:val="0"/>
            </w:pPr>
            <w:r>
              <w:t>Директор школы</w:t>
            </w:r>
          </w:p>
          <w:p w:rsidR="00C84D51" w:rsidRDefault="00C84D51" w:rsidP="001D2D04">
            <w:pPr>
              <w:snapToGrid w:val="0"/>
            </w:pP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3.</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Согласование учебного плана предпрофильной подготовки на год</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Август</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C84D51" w:rsidP="001D2D04">
            <w:pPr>
              <w:snapToGrid w:val="0"/>
            </w:pPr>
            <w:r>
              <w:t>Директор</w:t>
            </w: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4.</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9A7ED9">
            <w:pPr>
              <w:snapToGrid w:val="0"/>
            </w:pPr>
            <w:r>
              <w:t xml:space="preserve">Разработка методических </w:t>
            </w:r>
            <w:r>
              <w:lastRenderedPageBreak/>
              <w:t>рекомендаций учителям по составлению рабочих программ курсов по выбору.</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lastRenderedPageBreak/>
              <w:t>Август</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C84D51" w:rsidP="001D2D04">
            <w:pPr>
              <w:snapToGrid w:val="0"/>
            </w:pPr>
            <w:r>
              <w:t>Директор</w:t>
            </w: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lastRenderedPageBreak/>
              <w:t>5.</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357C09">
            <w:pPr>
              <w:snapToGrid w:val="0"/>
            </w:pPr>
            <w:r>
              <w:t>Родительск</w:t>
            </w:r>
            <w:r w:rsidR="00357C09">
              <w:t>ое</w:t>
            </w:r>
            <w:r>
              <w:t xml:space="preserve"> собрани</w:t>
            </w:r>
            <w:r w:rsidR="00357C09">
              <w:t>е</w:t>
            </w:r>
            <w:r>
              <w:t xml:space="preserve"> в 9 классе</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Сентябрь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C84D51" w:rsidP="00357C09">
            <w:pPr>
              <w:snapToGrid w:val="0"/>
            </w:pPr>
            <w:r>
              <w:t>Классны</w:t>
            </w:r>
            <w:r w:rsidR="00357C09">
              <w:t>й</w:t>
            </w:r>
            <w:r>
              <w:t xml:space="preserve"> руководител</w:t>
            </w:r>
            <w:r w:rsidR="00357C09">
              <w:t>ь</w:t>
            </w:r>
          </w:p>
        </w:tc>
      </w:tr>
      <w:tr w:rsidR="00C84D51" w:rsidTr="000A0D22">
        <w:tc>
          <w:tcPr>
            <w:tcW w:w="959" w:type="dxa"/>
            <w:tcBorders>
              <w:top w:val="single" w:sz="4" w:space="0" w:color="000000"/>
              <w:left w:val="single" w:sz="4" w:space="0" w:color="000000"/>
              <w:bottom w:val="single" w:sz="4" w:space="0" w:color="000000"/>
            </w:tcBorders>
            <w:shd w:val="clear" w:color="auto" w:fill="auto"/>
          </w:tcPr>
          <w:p w:rsidR="00C84D51" w:rsidRDefault="00357C09" w:rsidP="001D2D04">
            <w:pPr>
              <w:snapToGrid w:val="0"/>
            </w:pPr>
            <w:r>
              <w:t>6</w:t>
            </w:r>
            <w:r w:rsidR="00C84D51">
              <w:t>.</w:t>
            </w:r>
          </w:p>
        </w:tc>
        <w:tc>
          <w:tcPr>
            <w:tcW w:w="3969"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Разработка и проведение информационных мероприятий</w:t>
            </w:r>
          </w:p>
        </w:tc>
        <w:tc>
          <w:tcPr>
            <w:tcW w:w="1984" w:type="dxa"/>
            <w:tcBorders>
              <w:top w:val="single" w:sz="4" w:space="0" w:color="000000"/>
              <w:left w:val="single" w:sz="4" w:space="0" w:color="000000"/>
              <w:bottom w:val="single" w:sz="4" w:space="0" w:color="000000"/>
            </w:tcBorders>
            <w:shd w:val="clear" w:color="auto" w:fill="auto"/>
          </w:tcPr>
          <w:p w:rsidR="00C84D51" w:rsidRDefault="00C84D51" w:rsidP="001D2D04">
            <w:pPr>
              <w:snapToGrid w:val="0"/>
            </w:pPr>
            <w:r>
              <w:t>В течение года</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C84D51" w:rsidRDefault="00357C09" w:rsidP="001D2D04">
            <w:pPr>
              <w:snapToGrid w:val="0"/>
            </w:pPr>
            <w:r>
              <w:t>Директор</w:t>
            </w:r>
          </w:p>
        </w:tc>
      </w:tr>
      <w:tr w:rsidR="00357C09" w:rsidTr="000A0D22">
        <w:tc>
          <w:tcPr>
            <w:tcW w:w="959" w:type="dxa"/>
            <w:tcBorders>
              <w:top w:val="single" w:sz="4" w:space="0" w:color="000000"/>
              <w:left w:val="single" w:sz="4" w:space="0" w:color="000000"/>
              <w:bottom w:val="single" w:sz="4" w:space="0" w:color="000000"/>
            </w:tcBorders>
            <w:shd w:val="clear" w:color="auto" w:fill="auto"/>
          </w:tcPr>
          <w:p w:rsidR="00357C09" w:rsidRDefault="00357C09" w:rsidP="001D2D04">
            <w:pPr>
              <w:snapToGrid w:val="0"/>
            </w:pPr>
            <w:r>
              <w:t>7.</w:t>
            </w:r>
          </w:p>
        </w:tc>
        <w:tc>
          <w:tcPr>
            <w:tcW w:w="3969" w:type="dxa"/>
            <w:tcBorders>
              <w:top w:val="single" w:sz="4" w:space="0" w:color="000000"/>
              <w:left w:val="single" w:sz="4" w:space="0" w:color="000000"/>
              <w:bottom w:val="single" w:sz="4" w:space="0" w:color="000000"/>
            </w:tcBorders>
            <w:shd w:val="clear" w:color="auto" w:fill="auto"/>
          </w:tcPr>
          <w:p w:rsidR="00357C09" w:rsidRDefault="00357C09" w:rsidP="001D2D04">
            <w:pPr>
              <w:snapToGrid w:val="0"/>
            </w:pPr>
            <w:r>
              <w:t>Отслеживание, корректировка и обобщение результатов внедрения предпрофильной подготовки.</w:t>
            </w:r>
          </w:p>
        </w:tc>
        <w:tc>
          <w:tcPr>
            <w:tcW w:w="1984" w:type="dxa"/>
            <w:tcBorders>
              <w:top w:val="single" w:sz="4" w:space="0" w:color="000000"/>
              <w:left w:val="single" w:sz="4" w:space="0" w:color="000000"/>
              <w:bottom w:val="single" w:sz="4" w:space="0" w:color="000000"/>
            </w:tcBorders>
            <w:shd w:val="clear" w:color="auto" w:fill="auto"/>
          </w:tcPr>
          <w:p w:rsidR="00357C09" w:rsidRDefault="00357C09" w:rsidP="001D2D04">
            <w:pPr>
              <w:snapToGrid w:val="0"/>
            </w:pPr>
            <w:r>
              <w:t>Апрель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357C09" w:rsidRDefault="00357C09" w:rsidP="00357C09">
            <w:pPr>
              <w:snapToGrid w:val="0"/>
            </w:pPr>
            <w:r>
              <w:t>Директор школы</w:t>
            </w:r>
          </w:p>
          <w:p w:rsidR="00357C09" w:rsidRDefault="00357C09" w:rsidP="001D2D04">
            <w:pPr>
              <w:snapToGrid w:val="0"/>
            </w:pPr>
            <w:r>
              <w:t xml:space="preserve"> </w:t>
            </w:r>
          </w:p>
        </w:tc>
      </w:tr>
    </w:tbl>
    <w:p w:rsidR="009A7ED9" w:rsidRDefault="009A7ED9" w:rsidP="00CB7D1A">
      <w:pPr>
        <w:ind w:firstLine="565"/>
        <w:jc w:val="center"/>
        <w:rPr>
          <w:b/>
          <w:sz w:val="36"/>
          <w:szCs w:val="36"/>
        </w:rPr>
      </w:pPr>
    </w:p>
    <w:p w:rsidR="00CB7D1A" w:rsidRDefault="00CB7D1A" w:rsidP="00CB7D1A">
      <w:pPr>
        <w:ind w:firstLine="565"/>
        <w:jc w:val="center"/>
        <w:rPr>
          <w:b/>
          <w:sz w:val="36"/>
          <w:szCs w:val="36"/>
        </w:rPr>
      </w:pPr>
      <w:r>
        <w:rPr>
          <w:b/>
          <w:sz w:val="36"/>
          <w:szCs w:val="36"/>
        </w:rPr>
        <w:t>Основные направления деятельности</w:t>
      </w:r>
    </w:p>
    <w:p w:rsidR="00CB7D1A" w:rsidRDefault="00CB7D1A" w:rsidP="00CB7D1A">
      <w:pPr>
        <w:jc w:val="center"/>
        <w:rPr>
          <w:b/>
          <w:bCs/>
        </w:rPr>
      </w:pPr>
      <w:r>
        <w:rPr>
          <w:b/>
          <w:bCs/>
        </w:rPr>
        <w:t>Работа над методической темой «Современные образовательные технологии как фактор повышения качества знаний учащихся»</w:t>
      </w:r>
    </w:p>
    <w:p w:rsidR="00CB7D1A" w:rsidRDefault="00CB7D1A" w:rsidP="00CB7D1A">
      <w:r>
        <w:rPr>
          <w:b/>
          <w:bCs/>
        </w:rPr>
        <w:t>Цель</w:t>
      </w:r>
      <w:r>
        <w:t>: Создать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ОУ через различные формы методической работы</w:t>
      </w:r>
    </w:p>
    <w:p w:rsidR="009A7ED9" w:rsidRDefault="009A7ED9" w:rsidP="00CB7D1A"/>
    <w:tbl>
      <w:tblPr>
        <w:tblW w:w="10255" w:type="dxa"/>
        <w:tblInd w:w="-654" w:type="dxa"/>
        <w:tblLayout w:type="fixed"/>
        <w:tblCellMar>
          <w:top w:w="55" w:type="dxa"/>
          <w:left w:w="55" w:type="dxa"/>
          <w:bottom w:w="55" w:type="dxa"/>
          <w:right w:w="55" w:type="dxa"/>
        </w:tblCellMar>
        <w:tblLook w:val="0000"/>
      </w:tblPr>
      <w:tblGrid>
        <w:gridCol w:w="480"/>
        <w:gridCol w:w="4622"/>
        <w:gridCol w:w="2551"/>
        <w:gridCol w:w="2602"/>
      </w:tblGrid>
      <w:tr w:rsidR="009A7ED9" w:rsidTr="006960B3">
        <w:trPr>
          <w:trHeight w:val="870"/>
        </w:trPr>
        <w:tc>
          <w:tcPr>
            <w:tcW w:w="480"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1</w:t>
            </w:r>
          </w:p>
        </w:tc>
        <w:tc>
          <w:tcPr>
            <w:tcW w:w="4622"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ind w:left="335" w:right="5"/>
              <w:rPr>
                <w:sz w:val="24"/>
                <w:szCs w:val="24"/>
              </w:rPr>
            </w:pPr>
            <w:r>
              <w:rPr>
                <w:sz w:val="24"/>
                <w:szCs w:val="24"/>
              </w:rPr>
              <w:t>Круглый стол «Программа работы педагогического коллектива над методической темой»</w:t>
            </w:r>
          </w:p>
        </w:tc>
        <w:tc>
          <w:tcPr>
            <w:tcW w:w="2551"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rPr>
                <w:sz w:val="24"/>
                <w:szCs w:val="24"/>
              </w:rPr>
            </w:pPr>
            <w:r>
              <w:rPr>
                <w:sz w:val="24"/>
                <w:szCs w:val="24"/>
              </w:rPr>
              <w:t>октябрь</w:t>
            </w:r>
          </w:p>
        </w:tc>
        <w:tc>
          <w:tcPr>
            <w:tcW w:w="2602" w:type="dxa"/>
            <w:tcBorders>
              <w:top w:val="single" w:sz="1" w:space="0" w:color="000000"/>
              <w:left w:val="single" w:sz="1" w:space="0" w:color="000000"/>
              <w:bottom w:val="single" w:sz="1" w:space="0" w:color="000000"/>
              <w:right w:val="single" w:sz="1" w:space="0" w:color="000000"/>
            </w:tcBorders>
            <w:shd w:val="clear" w:color="auto" w:fill="auto"/>
          </w:tcPr>
          <w:p w:rsidR="009A7ED9" w:rsidRDefault="009A7ED9">
            <w:r w:rsidRPr="00ED65E5">
              <w:t>Директор</w:t>
            </w:r>
          </w:p>
        </w:tc>
      </w:tr>
      <w:tr w:rsidR="009A7ED9" w:rsidTr="006960B3">
        <w:trPr>
          <w:trHeight w:val="571"/>
        </w:trPr>
        <w:tc>
          <w:tcPr>
            <w:tcW w:w="48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2</w:t>
            </w:r>
          </w:p>
        </w:tc>
        <w:tc>
          <w:tcPr>
            <w:tcW w:w="4622" w:type="dxa"/>
            <w:tcBorders>
              <w:left w:val="single" w:sz="1" w:space="0" w:color="000000"/>
              <w:bottom w:val="single" w:sz="1" w:space="0" w:color="000000"/>
            </w:tcBorders>
            <w:shd w:val="clear" w:color="auto" w:fill="auto"/>
          </w:tcPr>
          <w:p w:rsidR="009A7ED9" w:rsidRDefault="009A7ED9" w:rsidP="00CB7D1A">
            <w:pPr>
              <w:pStyle w:val="af3"/>
              <w:snapToGrid w:val="0"/>
              <w:ind w:left="335" w:right="5"/>
              <w:rPr>
                <w:sz w:val="24"/>
                <w:szCs w:val="24"/>
              </w:rPr>
            </w:pPr>
            <w:r>
              <w:rPr>
                <w:sz w:val="24"/>
                <w:szCs w:val="24"/>
              </w:rPr>
              <w:t xml:space="preserve">Декада преемственности </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rPr>
                <w:sz w:val="24"/>
                <w:szCs w:val="24"/>
              </w:rPr>
            </w:pPr>
            <w:r>
              <w:rPr>
                <w:sz w:val="24"/>
                <w:szCs w:val="24"/>
              </w:rPr>
              <w:t>декабрь</w:t>
            </w:r>
          </w:p>
        </w:tc>
        <w:tc>
          <w:tcPr>
            <w:tcW w:w="2602" w:type="dxa"/>
            <w:tcBorders>
              <w:left w:val="single" w:sz="1" w:space="0" w:color="000000"/>
              <w:bottom w:val="single" w:sz="1" w:space="0" w:color="000000"/>
              <w:right w:val="single" w:sz="1" w:space="0" w:color="000000"/>
            </w:tcBorders>
            <w:shd w:val="clear" w:color="auto" w:fill="auto"/>
          </w:tcPr>
          <w:p w:rsidR="009A7ED9" w:rsidRDefault="009A7ED9">
            <w:r w:rsidRPr="00ED65E5">
              <w:t>Директор</w:t>
            </w:r>
          </w:p>
        </w:tc>
      </w:tr>
      <w:tr w:rsidR="009A7ED9" w:rsidTr="006960B3">
        <w:tc>
          <w:tcPr>
            <w:tcW w:w="48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0"/>
                <w:szCs w:val="20"/>
              </w:rPr>
            </w:pPr>
            <w:r>
              <w:rPr>
                <w:sz w:val="20"/>
                <w:szCs w:val="20"/>
              </w:rPr>
              <w:t>3</w:t>
            </w:r>
          </w:p>
        </w:tc>
        <w:tc>
          <w:tcPr>
            <w:tcW w:w="4622" w:type="dxa"/>
            <w:tcBorders>
              <w:left w:val="single" w:sz="1" w:space="0" w:color="000000"/>
              <w:bottom w:val="single" w:sz="1" w:space="0" w:color="000000"/>
            </w:tcBorders>
            <w:shd w:val="clear" w:color="auto" w:fill="auto"/>
          </w:tcPr>
          <w:p w:rsidR="009A7ED9" w:rsidRDefault="009A7ED9" w:rsidP="00CB7D1A">
            <w:pPr>
              <w:pStyle w:val="af3"/>
              <w:snapToGrid w:val="0"/>
              <w:ind w:left="80" w:right="5"/>
              <w:rPr>
                <w:sz w:val="24"/>
                <w:szCs w:val="24"/>
              </w:rPr>
            </w:pPr>
            <w:r>
              <w:rPr>
                <w:sz w:val="24"/>
                <w:szCs w:val="24"/>
              </w:rPr>
              <w:t>Педагогический совет «Новые образовательные стандарты в начальной школе»</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rPr>
                <w:sz w:val="24"/>
                <w:szCs w:val="24"/>
              </w:rPr>
            </w:pPr>
            <w:r>
              <w:rPr>
                <w:sz w:val="24"/>
                <w:szCs w:val="24"/>
              </w:rPr>
              <w:t>январь</w:t>
            </w:r>
          </w:p>
        </w:tc>
        <w:tc>
          <w:tcPr>
            <w:tcW w:w="2602" w:type="dxa"/>
            <w:tcBorders>
              <w:left w:val="single" w:sz="1" w:space="0" w:color="000000"/>
              <w:bottom w:val="single" w:sz="1" w:space="0" w:color="000000"/>
              <w:right w:val="single" w:sz="1" w:space="0" w:color="000000"/>
            </w:tcBorders>
            <w:shd w:val="clear" w:color="auto" w:fill="auto"/>
          </w:tcPr>
          <w:p w:rsidR="009A7ED9" w:rsidRDefault="009A7ED9">
            <w:r w:rsidRPr="00ED65E5">
              <w:t>Директор</w:t>
            </w:r>
          </w:p>
        </w:tc>
      </w:tr>
      <w:tr w:rsidR="009A7ED9" w:rsidTr="006960B3">
        <w:tc>
          <w:tcPr>
            <w:tcW w:w="48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0"/>
                <w:szCs w:val="20"/>
              </w:rPr>
            </w:pPr>
            <w:r>
              <w:rPr>
                <w:sz w:val="20"/>
                <w:szCs w:val="20"/>
              </w:rPr>
              <w:t>4</w:t>
            </w:r>
          </w:p>
        </w:tc>
        <w:tc>
          <w:tcPr>
            <w:tcW w:w="4622" w:type="dxa"/>
            <w:tcBorders>
              <w:left w:val="single" w:sz="1" w:space="0" w:color="000000"/>
              <w:bottom w:val="single" w:sz="1" w:space="0" w:color="000000"/>
            </w:tcBorders>
            <w:shd w:val="clear" w:color="auto" w:fill="auto"/>
          </w:tcPr>
          <w:p w:rsidR="009A7ED9" w:rsidRDefault="009A7ED9" w:rsidP="00CB7D1A">
            <w:pPr>
              <w:pStyle w:val="af3"/>
              <w:snapToGrid w:val="0"/>
              <w:ind w:left="80" w:right="5"/>
              <w:rPr>
                <w:sz w:val="24"/>
                <w:szCs w:val="24"/>
              </w:rPr>
            </w:pPr>
            <w:r>
              <w:rPr>
                <w:sz w:val="24"/>
                <w:szCs w:val="24"/>
              </w:rPr>
              <w:t>Мастер- класс «Интерактивный методический комплекс ОУ. Знакомство с разработками учителей»</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rPr>
                <w:sz w:val="24"/>
                <w:szCs w:val="24"/>
              </w:rPr>
            </w:pPr>
            <w:r>
              <w:rPr>
                <w:sz w:val="24"/>
                <w:szCs w:val="24"/>
              </w:rPr>
              <w:t>март</w:t>
            </w:r>
          </w:p>
        </w:tc>
        <w:tc>
          <w:tcPr>
            <w:tcW w:w="2602" w:type="dxa"/>
            <w:tcBorders>
              <w:left w:val="single" w:sz="1" w:space="0" w:color="000000"/>
              <w:bottom w:val="single" w:sz="1" w:space="0" w:color="000000"/>
              <w:right w:val="single" w:sz="1" w:space="0" w:color="000000"/>
            </w:tcBorders>
            <w:shd w:val="clear" w:color="auto" w:fill="auto"/>
          </w:tcPr>
          <w:p w:rsidR="009A7ED9" w:rsidRDefault="009A7ED9">
            <w:r w:rsidRPr="00ED65E5">
              <w:t>Директор</w:t>
            </w:r>
          </w:p>
        </w:tc>
      </w:tr>
      <w:tr w:rsidR="009A7ED9" w:rsidTr="006960B3">
        <w:tc>
          <w:tcPr>
            <w:tcW w:w="48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0"/>
                <w:szCs w:val="20"/>
              </w:rPr>
            </w:pPr>
            <w:r>
              <w:rPr>
                <w:sz w:val="20"/>
                <w:szCs w:val="20"/>
              </w:rPr>
              <w:t>5</w:t>
            </w:r>
          </w:p>
        </w:tc>
        <w:tc>
          <w:tcPr>
            <w:tcW w:w="4622" w:type="dxa"/>
            <w:tcBorders>
              <w:left w:val="single" w:sz="1" w:space="0" w:color="000000"/>
              <w:bottom w:val="single" w:sz="1" w:space="0" w:color="000000"/>
            </w:tcBorders>
            <w:shd w:val="clear" w:color="auto" w:fill="auto"/>
          </w:tcPr>
          <w:p w:rsidR="009A7ED9" w:rsidRDefault="009A7ED9" w:rsidP="00CB7D1A">
            <w:pPr>
              <w:pStyle w:val="af3"/>
              <w:snapToGrid w:val="0"/>
              <w:ind w:left="80" w:right="5"/>
              <w:rPr>
                <w:sz w:val="24"/>
                <w:szCs w:val="24"/>
              </w:rPr>
            </w:pPr>
            <w:r>
              <w:rPr>
                <w:sz w:val="24"/>
                <w:szCs w:val="24"/>
              </w:rPr>
              <w:t>Методическая неделя. Конкурс открытых уроков</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rPr>
                <w:sz w:val="24"/>
                <w:szCs w:val="24"/>
              </w:rPr>
            </w:pPr>
            <w:r>
              <w:rPr>
                <w:sz w:val="24"/>
                <w:szCs w:val="24"/>
              </w:rPr>
              <w:t>апрель</w:t>
            </w:r>
          </w:p>
        </w:tc>
        <w:tc>
          <w:tcPr>
            <w:tcW w:w="2602" w:type="dxa"/>
            <w:tcBorders>
              <w:left w:val="single" w:sz="1" w:space="0" w:color="000000"/>
              <w:bottom w:val="single" w:sz="1" w:space="0" w:color="000000"/>
              <w:right w:val="single" w:sz="1" w:space="0" w:color="000000"/>
            </w:tcBorders>
            <w:shd w:val="clear" w:color="auto" w:fill="auto"/>
          </w:tcPr>
          <w:p w:rsidR="009A7ED9" w:rsidRDefault="009A7ED9">
            <w:r w:rsidRPr="00ED65E5">
              <w:t>Директор</w:t>
            </w:r>
          </w:p>
        </w:tc>
      </w:tr>
    </w:tbl>
    <w:p w:rsidR="00CB7D1A" w:rsidRDefault="00CB7D1A" w:rsidP="00CB7D1A">
      <w:pPr>
        <w:jc w:val="center"/>
        <w:rPr>
          <w:b/>
          <w:bCs/>
        </w:rPr>
      </w:pPr>
      <w:r>
        <w:rPr>
          <w:b/>
          <w:bCs/>
        </w:rPr>
        <w:t>Работа по введению ФГОС НОО</w:t>
      </w:r>
    </w:p>
    <w:tbl>
      <w:tblPr>
        <w:tblW w:w="9498" w:type="dxa"/>
        <w:tblInd w:w="-654" w:type="dxa"/>
        <w:tblLayout w:type="fixed"/>
        <w:tblCellMar>
          <w:top w:w="55" w:type="dxa"/>
          <w:left w:w="55" w:type="dxa"/>
          <w:bottom w:w="55" w:type="dxa"/>
          <w:right w:w="55" w:type="dxa"/>
        </w:tblCellMar>
        <w:tblLook w:val="0000"/>
      </w:tblPr>
      <w:tblGrid>
        <w:gridCol w:w="570"/>
        <w:gridCol w:w="4532"/>
        <w:gridCol w:w="2551"/>
        <w:gridCol w:w="1845"/>
      </w:tblGrid>
      <w:tr w:rsidR="009A7ED9" w:rsidTr="00DF7F79">
        <w:tc>
          <w:tcPr>
            <w:tcW w:w="570"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1</w:t>
            </w:r>
          </w:p>
        </w:tc>
        <w:tc>
          <w:tcPr>
            <w:tcW w:w="4532"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Корректировка образовательной программы начального общего образования</w:t>
            </w:r>
          </w:p>
        </w:tc>
        <w:tc>
          <w:tcPr>
            <w:tcW w:w="2551" w:type="dxa"/>
            <w:tcBorders>
              <w:top w:val="single" w:sz="1" w:space="0" w:color="000000"/>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август</w:t>
            </w:r>
          </w:p>
        </w:tc>
        <w:tc>
          <w:tcPr>
            <w:tcW w:w="1845" w:type="dxa"/>
            <w:tcBorders>
              <w:top w:val="single" w:sz="1" w:space="0" w:color="000000"/>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r w:rsidR="009A7ED9" w:rsidTr="00DF7F79">
        <w:tc>
          <w:tcPr>
            <w:tcW w:w="57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2</w:t>
            </w:r>
          </w:p>
        </w:tc>
        <w:tc>
          <w:tcPr>
            <w:tcW w:w="4532"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Изучение нормативных документов</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Август- сентябрь</w:t>
            </w:r>
          </w:p>
        </w:tc>
        <w:tc>
          <w:tcPr>
            <w:tcW w:w="1845" w:type="dxa"/>
            <w:tcBorders>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r w:rsidR="009A7ED9" w:rsidTr="00DF7F79">
        <w:tc>
          <w:tcPr>
            <w:tcW w:w="57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3</w:t>
            </w:r>
          </w:p>
        </w:tc>
        <w:tc>
          <w:tcPr>
            <w:tcW w:w="4532"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Обеспечение курсовой подготовки педагогов</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В течение года</w:t>
            </w:r>
          </w:p>
        </w:tc>
        <w:tc>
          <w:tcPr>
            <w:tcW w:w="1845" w:type="dxa"/>
            <w:tcBorders>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r w:rsidR="009A7ED9" w:rsidTr="00DF7F79">
        <w:tc>
          <w:tcPr>
            <w:tcW w:w="57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4</w:t>
            </w:r>
          </w:p>
        </w:tc>
        <w:tc>
          <w:tcPr>
            <w:tcW w:w="4532"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Разработка и утверждение учебно- методических материалов, учебных программ</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В течение года</w:t>
            </w:r>
          </w:p>
        </w:tc>
        <w:tc>
          <w:tcPr>
            <w:tcW w:w="1845" w:type="dxa"/>
            <w:tcBorders>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r w:rsidR="009A7ED9" w:rsidTr="00DF7F79">
        <w:tc>
          <w:tcPr>
            <w:tcW w:w="57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lastRenderedPageBreak/>
              <w:t>5</w:t>
            </w:r>
          </w:p>
        </w:tc>
        <w:tc>
          <w:tcPr>
            <w:tcW w:w="4532"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Совещание при директоре «Система формирования общеучебных умений и навыков учащихся начальной школы в соответствии с требованиями  ФГОС»</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декабрь</w:t>
            </w:r>
          </w:p>
        </w:tc>
        <w:tc>
          <w:tcPr>
            <w:tcW w:w="1845" w:type="dxa"/>
            <w:tcBorders>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r w:rsidR="009A7ED9" w:rsidTr="00DF7F79">
        <w:tc>
          <w:tcPr>
            <w:tcW w:w="570"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6</w:t>
            </w:r>
          </w:p>
        </w:tc>
        <w:tc>
          <w:tcPr>
            <w:tcW w:w="4532"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Научно- практическая конференция «Психолого- педагогическое сопровождение образовательного процесса в рамках внедрения ФГОС»</w:t>
            </w:r>
          </w:p>
        </w:tc>
        <w:tc>
          <w:tcPr>
            <w:tcW w:w="2551" w:type="dxa"/>
            <w:tcBorders>
              <w:left w:val="single" w:sz="1" w:space="0" w:color="000000"/>
              <w:bottom w:val="single" w:sz="1" w:space="0" w:color="000000"/>
            </w:tcBorders>
            <w:shd w:val="clear" w:color="auto" w:fill="auto"/>
          </w:tcPr>
          <w:p w:rsidR="009A7ED9" w:rsidRDefault="009A7ED9" w:rsidP="00CB7D1A">
            <w:pPr>
              <w:pStyle w:val="af3"/>
              <w:snapToGrid w:val="0"/>
              <w:ind w:left="0"/>
              <w:rPr>
                <w:sz w:val="24"/>
                <w:szCs w:val="24"/>
              </w:rPr>
            </w:pPr>
            <w:r>
              <w:rPr>
                <w:sz w:val="24"/>
                <w:szCs w:val="24"/>
              </w:rPr>
              <w:t xml:space="preserve">Январь </w:t>
            </w:r>
          </w:p>
        </w:tc>
        <w:tc>
          <w:tcPr>
            <w:tcW w:w="1845" w:type="dxa"/>
            <w:tcBorders>
              <w:left w:val="single" w:sz="1" w:space="0" w:color="000000"/>
              <w:bottom w:val="single" w:sz="1" w:space="0" w:color="000000"/>
              <w:right w:val="single" w:sz="1" w:space="0" w:color="000000"/>
            </w:tcBorders>
            <w:shd w:val="clear" w:color="auto" w:fill="auto"/>
          </w:tcPr>
          <w:p w:rsidR="009A7ED9" w:rsidRDefault="009A7ED9">
            <w:r w:rsidRPr="002D6620">
              <w:t>Директор</w:t>
            </w:r>
          </w:p>
        </w:tc>
      </w:tr>
    </w:tbl>
    <w:p w:rsidR="00CB7D1A" w:rsidRDefault="00CB7D1A" w:rsidP="00CB7D1A"/>
    <w:p w:rsidR="00CB7D1A" w:rsidRDefault="00CB7D1A" w:rsidP="00CB7D1A">
      <w:pPr>
        <w:jc w:val="both"/>
        <w:rPr>
          <w:b/>
          <w:color w:val="0F243E"/>
        </w:rPr>
      </w:pPr>
    </w:p>
    <w:p w:rsidR="00FA1B97" w:rsidRPr="00E80437" w:rsidRDefault="00FA1B97" w:rsidP="009D631C">
      <w:pPr>
        <w:pStyle w:val="af4"/>
        <w:spacing w:before="0" w:after="0"/>
        <w:ind w:left="360"/>
        <w:rPr>
          <w:rFonts w:ascii="Times New Roman" w:hAnsi="Times New Roman" w:cs="Times New Roman"/>
          <w:b/>
          <w:i w:val="0"/>
          <w:sz w:val="32"/>
          <w:szCs w:val="32"/>
        </w:rPr>
      </w:pPr>
      <w:r w:rsidRPr="00915D2D">
        <w:rPr>
          <w:rFonts w:ascii="Times New Roman" w:hAnsi="Times New Roman" w:cs="Times New Roman"/>
          <w:b/>
          <w:i w:val="0"/>
          <w:sz w:val="32"/>
          <w:szCs w:val="32"/>
        </w:rPr>
        <w:t>Внутришкольный контроль</w:t>
      </w:r>
      <w:r>
        <w:rPr>
          <w:rFonts w:ascii="Times New Roman" w:hAnsi="Times New Roman" w:cs="Times New Roman"/>
          <w:b/>
          <w:i w:val="0"/>
          <w:sz w:val="32"/>
          <w:szCs w:val="32"/>
        </w:rPr>
        <w:t xml:space="preserve"> </w:t>
      </w:r>
      <w:r w:rsidRPr="00915D2D">
        <w:rPr>
          <w:rFonts w:ascii="Times New Roman" w:hAnsi="Times New Roman" w:cs="Times New Roman"/>
          <w:b/>
          <w:bCs/>
          <w:i w:val="0"/>
          <w:sz w:val="32"/>
          <w:szCs w:val="32"/>
        </w:rPr>
        <w:t xml:space="preserve">за учебно-воспитательным процессом и состоянием </w:t>
      </w:r>
    </w:p>
    <w:p w:rsidR="00FA1B97" w:rsidRPr="00915D2D" w:rsidRDefault="00FA1B97" w:rsidP="00FA1B97">
      <w:pPr>
        <w:jc w:val="center"/>
        <w:rPr>
          <w:b/>
          <w:bCs/>
          <w:sz w:val="32"/>
          <w:szCs w:val="32"/>
        </w:rPr>
      </w:pPr>
      <w:r w:rsidRPr="00915D2D">
        <w:rPr>
          <w:b/>
          <w:bCs/>
          <w:sz w:val="32"/>
          <w:szCs w:val="32"/>
        </w:rPr>
        <w:t xml:space="preserve">методической работы </w:t>
      </w:r>
      <w:r>
        <w:rPr>
          <w:b/>
          <w:bCs/>
          <w:sz w:val="32"/>
          <w:szCs w:val="32"/>
        </w:rPr>
        <w:t>на 201</w:t>
      </w:r>
      <w:r w:rsidR="009D631C">
        <w:rPr>
          <w:b/>
          <w:bCs/>
          <w:sz w:val="32"/>
          <w:szCs w:val="32"/>
        </w:rPr>
        <w:t>3</w:t>
      </w:r>
      <w:r>
        <w:rPr>
          <w:b/>
          <w:bCs/>
          <w:sz w:val="32"/>
          <w:szCs w:val="32"/>
        </w:rPr>
        <w:t>-201</w:t>
      </w:r>
      <w:r w:rsidR="009D631C">
        <w:rPr>
          <w:b/>
          <w:bCs/>
          <w:sz w:val="32"/>
          <w:szCs w:val="32"/>
        </w:rPr>
        <w:t>4</w:t>
      </w:r>
      <w:r w:rsidRPr="00915D2D">
        <w:rPr>
          <w:b/>
          <w:bCs/>
          <w:sz w:val="32"/>
          <w:szCs w:val="32"/>
        </w:rPr>
        <w:t xml:space="preserve"> учебный год.</w:t>
      </w:r>
    </w:p>
    <w:p w:rsidR="00FA1B97" w:rsidRDefault="00FA1B97" w:rsidP="00FA1B97">
      <w:pPr>
        <w:jc w:val="center"/>
        <w:rPr>
          <w:b/>
          <w:bCs/>
          <w:i/>
          <w:sz w:val="36"/>
          <w:szCs w:val="36"/>
          <w:u w:val="single"/>
        </w:rPr>
      </w:pPr>
    </w:p>
    <w:tbl>
      <w:tblPr>
        <w:tblW w:w="10848" w:type="dxa"/>
        <w:tblInd w:w="-601" w:type="dxa"/>
        <w:tblLayout w:type="fixed"/>
        <w:tblLook w:val="0000"/>
      </w:tblPr>
      <w:tblGrid>
        <w:gridCol w:w="567"/>
        <w:gridCol w:w="3544"/>
        <w:gridCol w:w="3969"/>
        <w:gridCol w:w="2532"/>
        <w:gridCol w:w="20"/>
        <w:gridCol w:w="216"/>
      </w:tblGrid>
      <w:tr w:rsidR="00DF7F79" w:rsidTr="009D631C">
        <w:trPr>
          <w:gridAfter w:val="1"/>
          <w:wAfter w:w="216" w:type="dxa"/>
          <w:trHeight w:val="1037"/>
        </w:trPr>
        <w:tc>
          <w:tcPr>
            <w:tcW w:w="567" w:type="dxa"/>
            <w:tcBorders>
              <w:top w:val="single" w:sz="4" w:space="0" w:color="000000"/>
              <w:left w:val="single" w:sz="4" w:space="0" w:color="000000"/>
              <w:bottom w:val="single" w:sz="4" w:space="0" w:color="000000"/>
            </w:tcBorders>
          </w:tcPr>
          <w:p w:rsidR="00FA1B97" w:rsidRDefault="00FA1B97" w:rsidP="004D484A">
            <w:pPr>
              <w:snapToGrid w:val="0"/>
              <w:jc w:val="center"/>
              <w:rPr>
                <w:b/>
                <w:bCs/>
              </w:rPr>
            </w:pPr>
            <w:r>
              <w:rPr>
                <w:b/>
                <w:bCs/>
              </w:rPr>
              <w:t>№</w:t>
            </w:r>
          </w:p>
          <w:p w:rsidR="00FA1B97" w:rsidRDefault="00FA1B97" w:rsidP="004D484A">
            <w:pPr>
              <w:jc w:val="center"/>
              <w:rPr>
                <w:b/>
                <w:bCs/>
              </w:rPr>
            </w:pPr>
            <w:r>
              <w:rPr>
                <w:b/>
                <w:bCs/>
              </w:rPr>
              <w:t>п/п</w:t>
            </w:r>
          </w:p>
        </w:tc>
        <w:tc>
          <w:tcPr>
            <w:tcW w:w="3544" w:type="dxa"/>
            <w:tcBorders>
              <w:top w:val="single" w:sz="4" w:space="0" w:color="000000"/>
              <w:left w:val="single" w:sz="4" w:space="0" w:color="000000"/>
              <w:bottom w:val="single" w:sz="4" w:space="0" w:color="000000"/>
            </w:tcBorders>
          </w:tcPr>
          <w:p w:rsidR="00FA1B97" w:rsidRDefault="00FA1B97" w:rsidP="004D484A">
            <w:pPr>
              <w:snapToGrid w:val="0"/>
              <w:jc w:val="center"/>
              <w:rPr>
                <w:b/>
                <w:bCs/>
              </w:rPr>
            </w:pPr>
            <w:r>
              <w:rPr>
                <w:b/>
                <w:bCs/>
              </w:rPr>
              <w:t>Темы контроля</w:t>
            </w:r>
          </w:p>
        </w:tc>
        <w:tc>
          <w:tcPr>
            <w:tcW w:w="3969" w:type="dxa"/>
            <w:tcBorders>
              <w:top w:val="single" w:sz="4" w:space="0" w:color="000000"/>
              <w:left w:val="single" w:sz="4" w:space="0" w:color="000000"/>
              <w:bottom w:val="single" w:sz="4" w:space="0" w:color="000000"/>
            </w:tcBorders>
          </w:tcPr>
          <w:p w:rsidR="00FA1B97" w:rsidRDefault="00FA1B97" w:rsidP="004D484A">
            <w:pPr>
              <w:snapToGrid w:val="0"/>
              <w:jc w:val="center"/>
              <w:rPr>
                <w:b/>
                <w:bCs/>
              </w:rPr>
            </w:pPr>
            <w:r>
              <w:rPr>
                <w:b/>
                <w:bCs/>
              </w:rPr>
              <w:t>Цель контроля</w:t>
            </w:r>
          </w:p>
          <w:p w:rsidR="00FA1B97" w:rsidRDefault="00FA1B97" w:rsidP="004D484A">
            <w:pPr>
              <w:snapToGrid w:val="0"/>
              <w:jc w:val="center"/>
              <w:rPr>
                <w:b/>
                <w:bCs/>
              </w:rPr>
            </w:pPr>
          </w:p>
        </w:tc>
        <w:tc>
          <w:tcPr>
            <w:tcW w:w="2552" w:type="dxa"/>
            <w:gridSpan w:val="2"/>
            <w:tcBorders>
              <w:top w:val="single" w:sz="4" w:space="0" w:color="000000"/>
              <w:left w:val="single" w:sz="4" w:space="0" w:color="000000"/>
              <w:bottom w:val="single" w:sz="4" w:space="0" w:color="000000"/>
              <w:right w:val="single" w:sz="4" w:space="0" w:color="000000"/>
            </w:tcBorders>
          </w:tcPr>
          <w:p w:rsidR="00FA1B97" w:rsidRDefault="00FA1B97" w:rsidP="009D631C">
            <w:pPr>
              <w:snapToGrid w:val="0"/>
              <w:ind w:hanging="1656"/>
              <w:jc w:val="right"/>
              <w:rPr>
                <w:b/>
                <w:bCs/>
              </w:rPr>
            </w:pPr>
            <w:r>
              <w:rPr>
                <w:b/>
                <w:bCs/>
              </w:rPr>
              <w:t>Отве</w:t>
            </w:r>
            <w:r w:rsidR="009D631C">
              <w:rPr>
                <w:b/>
                <w:bCs/>
              </w:rPr>
              <w:t>тственные лица</w:t>
            </w:r>
            <w:r w:rsidR="00DF7F79">
              <w:rPr>
                <w:b/>
                <w:bCs/>
              </w:rPr>
              <w:t xml:space="preserve">        </w:t>
            </w:r>
          </w:p>
          <w:p w:rsidR="00FA1B97" w:rsidRDefault="00FA1B97" w:rsidP="00FA1B97">
            <w:pPr>
              <w:snapToGrid w:val="0"/>
              <w:ind w:hanging="1656"/>
              <w:jc w:val="center"/>
              <w:rPr>
                <w:b/>
                <w:bCs/>
              </w:rPr>
            </w:pPr>
          </w:p>
        </w:tc>
      </w:tr>
      <w:tr w:rsidR="00FA1B97" w:rsidTr="002F0F4C">
        <w:trPr>
          <w:gridAfter w:val="1"/>
          <w:wAfter w:w="216" w:type="dxa"/>
          <w:cantSplit/>
          <w:trHeight w:val="573"/>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jc w:val="center"/>
              <w:rPr>
                <w:b/>
                <w:bCs/>
                <w:sz w:val="20"/>
                <w:szCs w:val="20"/>
              </w:rPr>
            </w:pPr>
          </w:p>
          <w:p w:rsidR="00FA1B97" w:rsidRDefault="00FA1B97" w:rsidP="004D484A">
            <w:pPr>
              <w:rPr>
                <w:b/>
                <w:bCs/>
              </w:rPr>
            </w:pPr>
            <w:r>
              <w:rPr>
                <w:b/>
                <w:bCs/>
              </w:rPr>
              <w:t>СЕНТЯБРЬ</w:t>
            </w:r>
          </w:p>
          <w:p w:rsidR="00FA1B97" w:rsidRDefault="00FA1B97" w:rsidP="004D484A">
            <w:pPr>
              <w:jc w:val="center"/>
              <w:rPr>
                <w:b/>
                <w:bCs/>
              </w:rPr>
            </w:pPr>
          </w:p>
        </w:tc>
      </w:tr>
      <w:tr w:rsidR="00FA1B97" w:rsidTr="002F0F4C">
        <w:trPr>
          <w:gridAfter w:val="1"/>
          <w:wAfter w:w="216" w:type="dxa"/>
        </w:trPr>
        <w:tc>
          <w:tcPr>
            <w:tcW w:w="567" w:type="dxa"/>
            <w:tcBorders>
              <w:top w:val="single" w:sz="4" w:space="0" w:color="000000"/>
              <w:left w:val="single" w:sz="4" w:space="0" w:color="000000"/>
              <w:bottom w:val="single" w:sz="4" w:space="0" w:color="000000"/>
            </w:tcBorders>
          </w:tcPr>
          <w:p w:rsidR="00FA1B97" w:rsidRDefault="00FA1B97" w:rsidP="004D484A">
            <w:pPr>
              <w:snapToGrid w:val="0"/>
              <w:jc w:val="center"/>
            </w:pPr>
            <w:r>
              <w:t>1</w:t>
            </w:r>
          </w:p>
        </w:tc>
        <w:tc>
          <w:tcPr>
            <w:tcW w:w="3544" w:type="dxa"/>
            <w:tcBorders>
              <w:top w:val="single" w:sz="4" w:space="0" w:color="000000"/>
              <w:left w:val="single" w:sz="4" w:space="0" w:color="000000"/>
              <w:bottom w:val="single" w:sz="4" w:space="0" w:color="000000"/>
            </w:tcBorders>
          </w:tcPr>
          <w:p w:rsidR="00FA1B97" w:rsidRDefault="00FA1B97" w:rsidP="004D484A">
            <w:pPr>
              <w:snapToGrid w:val="0"/>
              <w:jc w:val="center"/>
            </w:pPr>
            <w:r>
              <w:t>Деятельность классных руководителей по предупреждению пропусков занятий учащимися</w:t>
            </w:r>
          </w:p>
        </w:tc>
        <w:tc>
          <w:tcPr>
            <w:tcW w:w="3969" w:type="dxa"/>
            <w:tcBorders>
              <w:top w:val="single" w:sz="4" w:space="0" w:color="000000"/>
              <w:left w:val="single" w:sz="4" w:space="0" w:color="000000"/>
              <w:bottom w:val="single" w:sz="4" w:space="0" w:color="000000"/>
            </w:tcBorders>
          </w:tcPr>
          <w:p w:rsidR="00FA1B97" w:rsidRDefault="00FA1B97" w:rsidP="004D484A">
            <w:pPr>
              <w:snapToGrid w:val="0"/>
              <w:jc w:val="center"/>
            </w:pPr>
            <w:r>
              <w:t>Выявление учащихся пропускающих занятия без уважительных причин.</w:t>
            </w:r>
          </w:p>
          <w:p w:rsidR="00FA1B97" w:rsidRDefault="00FA1B97"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FA1B97" w:rsidRDefault="009D631C" w:rsidP="004D484A">
            <w:pPr>
              <w:snapToGrid w:val="0"/>
              <w:jc w:val="center"/>
            </w:pPr>
            <w:r>
              <w:t>Директор школы</w:t>
            </w:r>
          </w:p>
          <w:p w:rsidR="00FA1B97" w:rsidRDefault="00FA1B97" w:rsidP="004D484A">
            <w:pPr>
              <w:snapToGrid w:val="0"/>
              <w:jc w:val="center"/>
            </w:pP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2</w:t>
            </w:r>
          </w:p>
        </w:tc>
        <w:tc>
          <w:tcPr>
            <w:tcW w:w="3544" w:type="dxa"/>
            <w:tcBorders>
              <w:top w:val="single" w:sz="4" w:space="0" w:color="000000"/>
              <w:left w:val="single" w:sz="4" w:space="0" w:color="000000"/>
              <w:bottom w:val="single" w:sz="4" w:space="0" w:color="000000"/>
            </w:tcBorders>
          </w:tcPr>
          <w:p w:rsidR="009D631C" w:rsidRDefault="009D631C" w:rsidP="009D631C">
            <w:pPr>
              <w:snapToGrid w:val="0"/>
              <w:jc w:val="center"/>
            </w:pPr>
            <w:r>
              <w:t xml:space="preserve"> Обеспечение  учащихся школьной формой</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 xml:space="preserve">Деятельность </w:t>
            </w:r>
          </w:p>
          <w:p w:rsidR="009D631C" w:rsidRDefault="009D631C" w:rsidP="004D484A">
            <w:pPr>
              <w:jc w:val="center"/>
            </w:pPr>
            <w:r>
              <w:t xml:space="preserve">классных руководителей </w:t>
            </w:r>
          </w:p>
          <w:p w:rsidR="009D631C" w:rsidRDefault="009D631C" w:rsidP="004D484A">
            <w:pPr>
              <w:jc w:val="center"/>
            </w:pPr>
            <w:r>
              <w:t xml:space="preserve">по обеспечению учащихся школьной и спортивной формой. </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130221">
              <w:t>Директор школы</w:t>
            </w:r>
          </w:p>
        </w:tc>
      </w:tr>
      <w:tr w:rsidR="009D631C" w:rsidTr="002F0F4C">
        <w:trPr>
          <w:gridAfter w:val="1"/>
          <w:wAfter w:w="216" w:type="dxa"/>
          <w:trHeight w:val="428"/>
        </w:trPr>
        <w:tc>
          <w:tcPr>
            <w:tcW w:w="567" w:type="dxa"/>
            <w:tcBorders>
              <w:top w:val="single" w:sz="4" w:space="0" w:color="000000"/>
              <w:left w:val="single" w:sz="4" w:space="0" w:color="000000"/>
              <w:bottom w:val="single" w:sz="4" w:space="0" w:color="000000"/>
            </w:tcBorders>
          </w:tcPr>
          <w:p w:rsidR="009D631C" w:rsidRDefault="009D631C" w:rsidP="004D484A">
            <w:pPr>
              <w:snapToGrid w:val="0"/>
            </w:pPr>
            <w:r>
              <w:t>3</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Соответствие календарно- тематического планирования  учителей   образовательным программам</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Выполнение программных требований; соответствие используемых программ и учебников  нормативным требованиям</w:t>
            </w:r>
          </w:p>
          <w:p w:rsidR="009D631C" w:rsidRDefault="009D631C" w:rsidP="004D484A">
            <w:pPr>
              <w:snapToGrid w:val="0"/>
              <w:jc w:val="center"/>
            </w:pPr>
            <w:r>
              <w:t>КТП, программно-методическое обеспечение, учебные программы.</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130221">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4</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Состояние обученности учащихся по русскому языку.</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Мониторинг качества знаний по итогам повторения</w:t>
            </w:r>
          </w:p>
          <w:p w:rsidR="009D631C" w:rsidRDefault="009D631C"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12574E">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5</w:t>
            </w:r>
          </w:p>
        </w:tc>
        <w:tc>
          <w:tcPr>
            <w:tcW w:w="3544" w:type="dxa"/>
            <w:tcBorders>
              <w:top w:val="single" w:sz="4" w:space="0" w:color="000000"/>
              <w:left w:val="single" w:sz="4" w:space="0" w:color="000000"/>
              <w:bottom w:val="single" w:sz="4" w:space="0" w:color="000000"/>
            </w:tcBorders>
          </w:tcPr>
          <w:p w:rsidR="009D631C" w:rsidRDefault="009D631C" w:rsidP="009D631C">
            <w:pPr>
              <w:snapToGrid w:val="0"/>
              <w:jc w:val="center"/>
            </w:pPr>
            <w:r>
              <w:t>Адаптация первоклассников. Система работы учителя начальных классов в условиях внедрения ФГОС НОО.</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Выявление затруднений , оказание методической помощи.</w:t>
            </w:r>
          </w:p>
          <w:p w:rsidR="009D631C" w:rsidRDefault="009D631C"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12574E">
              <w:t>Директор школы</w:t>
            </w:r>
          </w:p>
        </w:tc>
      </w:tr>
      <w:tr w:rsidR="00FA1B97" w:rsidTr="002F0F4C">
        <w:trPr>
          <w:gridAfter w:val="1"/>
          <w:wAfter w:w="216" w:type="dxa"/>
          <w:cantSplit/>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b/>
                <w:bCs/>
              </w:rPr>
            </w:pPr>
          </w:p>
          <w:p w:rsidR="00FA1B97" w:rsidRDefault="00FA1B97" w:rsidP="004D484A">
            <w:pPr>
              <w:rPr>
                <w:bCs/>
                <w:sz w:val="36"/>
                <w:szCs w:val="36"/>
              </w:rPr>
            </w:pPr>
            <w:r>
              <w:rPr>
                <w:b/>
                <w:bCs/>
              </w:rPr>
              <w:t>ОКТЯБРЬ</w:t>
            </w:r>
          </w:p>
          <w:p w:rsidR="00FA1B97" w:rsidRDefault="00FA1B97" w:rsidP="004D484A"/>
        </w:tc>
      </w:tr>
      <w:tr w:rsidR="009D631C" w:rsidTr="002F0F4C">
        <w:trPr>
          <w:gridAfter w:val="1"/>
          <w:wAfter w:w="216" w:type="dxa"/>
          <w:trHeight w:val="1257"/>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lastRenderedPageBreak/>
              <w:t>1</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Состояние ведения документации классных руководителей.</w:t>
            </w:r>
          </w:p>
          <w:p w:rsidR="009D631C" w:rsidRDefault="009D631C" w:rsidP="004D484A">
            <w:pPr>
              <w:snapToGrid w:val="0"/>
              <w:jc w:val="center"/>
            </w:pPr>
            <w:r>
              <w:t>Система работы классного руководителя. Использование инновационных и информационных технологий в воспитательном процессе.</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Посещение классных часов.</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7618E1">
              <w:t>Директор школы</w:t>
            </w:r>
          </w:p>
        </w:tc>
      </w:tr>
      <w:tr w:rsidR="009D631C" w:rsidTr="002F0F4C">
        <w:trPr>
          <w:gridAfter w:val="1"/>
          <w:wAfter w:w="216" w:type="dxa"/>
          <w:trHeight w:val="1257"/>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2</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Мониторинг качества знаний по итогам повторения  математики.</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both"/>
            </w:pPr>
            <w:r>
              <w:t>Административные контрольные срезы</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7618E1">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3</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Адаптационный период. Организация  повторения в начале учебного года.</w:t>
            </w:r>
          </w:p>
          <w:p w:rsidR="009D631C" w:rsidRDefault="009D631C" w:rsidP="004D484A">
            <w:pPr>
              <w:snapToGrid w:val="0"/>
              <w:jc w:val="center"/>
            </w:pPr>
            <w:r>
              <w:t>Изучение методики преподавания учебных предметов.</w:t>
            </w:r>
          </w:p>
          <w:p w:rsidR="009D631C" w:rsidRDefault="009D631C" w:rsidP="004D484A">
            <w:pPr>
              <w:jc w:val="center"/>
            </w:pP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Посещение уроков, анализ.</w:t>
            </w:r>
          </w:p>
          <w:p w:rsidR="009D631C" w:rsidRDefault="009D631C" w:rsidP="004D484A">
            <w:pPr>
              <w:jc w:val="center"/>
            </w:pPr>
            <w:r>
              <w:t>Собеседования, наблюдения.</w:t>
            </w:r>
          </w:p>
          <w:p w:rsidR="009D631C" w:rsidRDefault="009D631C" w:rsidP="004D484A">
            <w:pPr>
              <w:jc w:val="center"/>
            </w:pPr>
            <w:r>
              <w:t>Анкетирование.</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BC4783">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4</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Деятельность педколлектива по совершенствованию единого режима работы школы с текстовой информацией.</w:t>
            </w:r>
          </w:p>
          <w:p w:rsidR="009D631C" w:rsidRDefault="009D631C" w:rsidP="009D631C">
            <w:pPr>
              <w:snapToGrid w:val="0"/>
              <w:jc w:val="center"/>
            </w:pPr>
            <w:r>
              <w:t>Мониторинг навыков осмысленного чтения у учащихся 3,4,5,6 классов</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Контрольное слушание</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BC4783">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5</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Качество проведения внеурочной деятельности в 1,2-х классах</w:t>
            </w:r>
          </w:p>
          <w:p w:rsidR="009D631C" w:rsidRDefault="009D631C" w:rsidP="004D484A">
            <w:pPr>
              <w:snapToGrid w:val="0"/>
              <w:jc w:val="center"/>
            </w:pPr>
            <w:r>
              <w:t>Изучение методики проведения занятий</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Посещение занятий</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DB2CEE">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6</w:t>
            </w:r>
          </w:p>
        </w:tc>
        <w:tc>
          <w:tcPr>
            <w:tcW w:w="3544" w:type="dxa"/>
            <w:tcBorders>
              <w:top w:val="single" w:sz="4" w:space="0" w:color="000000"/>
              <w:left w:val="single" w:sz="4" w:space="0" w:color="000000"/>
              <w:bottom w:val="single" w:sz="4" w:space="0" w:color="000000"/>
            </w:tcBorders>
          </w:tcPr>
          <w:p w:rsidR="009D631C" w:rsidRDefault="00DF75AE" w:rsidP="004D484A">
            <w:pPr>
              <w:snapToGrid w:val="0"/>
              <w:jc w:val="center"/>
            </w:pPr>
            <w:r>
              <w:t>Подготовка к районным конкурсам</w:t>
            </w:r>
          </w:p>
          <w:p w:rsidR="009D631C" w:rsidRDefault="009D631C" w:rsidP="004D484A">
            <w:pPr>
              <w:snapToGrid w:val="0"/>
              <w:jc w:val="center"/>
            </w:pPr>
            <w:r>
              <w:t>Изучение уровня подготовки к конкурсам</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Собеседование</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DB2CEE">
              <w:t>Директор школы</w:t>
            </w:r>
          </w:p>
        </w:tc>
      </w:tr>
      <w:tr w:rsidR="009D631C" w:rsidTr="002F0F4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7</w:t>
            </w:r>
          </w:p>
        </w:tc>
        <w:tc>
          <w:tcPr>
            <w:tcW w:w="3544" w:type="dxa"/>
            <w:tcBorders>
              <w:top w:val="single" w:sz="4" w:space="0" w:color="000000"/>
              <w:left w:val="single" w:sz="4" w:space="0" w:color="000000"/>
              <w:bottom w:val="single" w:sz="4" w:space="0" w:color="000000"/>
            </w:tcBorders>
          </w:tcPr>
          <w:p w:rsidR="009D631C" w:rsidRDefault="009D631C" w:rsidP="009D631C">
            <w:pPr>
              <w:snapToGrid w:val="0"/>
              <w:jc w:val="center"/>
            </w:pPr>
            <w:r>
              <w:t xml:space="preserve">Работа учителя истории и обществознания по повышению качества преподавания  предметов. </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Посещение уроков</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DB2CEE">
              <w:t>Директор школы</w:t>
            </w:r>
          </w:p>
        </w:tc>
      </w:tr>
      <w:tr w:rsidR="00FA1B97" w:rsidTr="009D631C">
        <w:trPr>
          <w:gridAfter w:val="1"/>
          <w:wAfter w:w="216" w:type="dxa"/>
          <w:cantSplit/>
          <w:trHeight w:val="853"/>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sz w:val="20"/>
                <w:szCs w:val="20"/>
              </w:rPr>
            </w:pPr>
          </w:p>
          <w:p w:rsidR="00FA1B97" w:rsidRDefault="00FA1B97" w:rsidP="009D631C">
            <w:pPr>
              <w:rPr>
                <w:b/>
              </w:rPr>
            </w:pPr>
            <w:r>
              <w:rPr>
                <w:b/>
              </w:rPr>
              <w:t>НОЯБРЬ</w:t>
            </w:r>
          </w:p>
        </w:tc>
      </w:tr>
      <w:tr w:rsidR="009D631C" w:rsidTr="009D631C">
        <w:trPr>
          <w:gridAfter w:val="1"/>
          <w:wAfter w:w="216" w:type="dxa"/>
          <w:trHeight w:val="1532"/>
        </w:trPr>
        <w:tc>
          <w:tcPr>
            <w:tcW w:w="567" w:type="dxa"/>
            <w:tcBorders>
              <w:top w:val="single" w:sz="4" w:space="0" w:color="000000"/>
              <w:left w:val="single" w:sz="4" w:space="0" w:color="000000"/>
              <w:bottom w:val="single" w:sz="4" w:space="0" w:color="000000"/>
            </w:tcBorders>
          </w:tcPr>
          <w:p w:rsidR="009D631C" w:rsidRDefault="009D631C" w:rsidP="004D484A">
            <w:pPr>
              <w:snapToGrid w:val="0"/>
            </w:pPr>
            <w:r>
              <w:t>1</w:t>
            </w:r>
          </w:p>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both"/>
            </w:pPr>
            <w:r>
              <w:t xml:space="preserve"> Уровень организации духовно-нравственного воспитания и развития обучающихся</w:t>
            </w:r>
          </w:p>
          <w:p w:rsidR="009D631C" w:rsidRDefault="009D631C" w:rsidP="004D484A"/>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both"/>
            </w:pPr>
            <w:r>
              <w:t xml:space="preserve">Организация занятий. Применение активных форм работы.  </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0B6A4C">
              <w:t>Директор школы</w:t>
            </w:r>
          </w:p>
        </w:tc>
      </w:tr>
      <w:tr w:rsidR="009D631C" w:rsidTr="009D631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lastRenderedPageBreak/>
              <w:t>2</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Соответствие уровня профессиональной подготовки аттестуемых учителей заявленной квалификационной категории.</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Анализ деятельности учителя направленной на повышение его профессиональной подготовки.</w:t>
            </w:r>
          </w:p>
          <w:p w:rsidR="009D631C" w:rsidRDefault="009D631C" w:rsidP="004D484A">
            <w:pPr>
              <w:snapToGrid w:val="0"/>
              <w:jc w:val="center"/>
            </w:pPr>
            <w:r>
              <w:t>аттестующиеся учителя.</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0B6A4C">
              <w:t>Директор школы</w:t>
            </w:r>
          </w:p>
        </w:tc>
      </w:tr>
      <w:tr w:rsidR="009D631C" w:rsidTr="009D631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3</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 xml:space="preserve">Работа с тетрадями </w:t>
            </w:r>
          </w:p>
          <w:p w:rsidR="009D631C" w:rsidRDefault="009D631C" w:rsidP="009D631C">
            <w:pPr>
              <w:jc w:val="center"/>
            </w:pPr>
            <w:r>
              <w:t>учи</w:t>
            </w:r>
            <w:r w:rsidR="00DF75AE">
              <w:t>телями  предметниками и учителями</w:t>
            </w:r>
            <w:r>
              <w:t xml:space="preserve"> начальных классов.</w:t>
            </w:r>
          </w:p>
        </w:tc>
        <w:tc>
          <w:tcPr>
            <w:tcW w:w="3969" w:type="dxa"/>
            <w:tcBorders>
              <w:top w:val="single" w:sz="4" w:space="0" w:color="000000"/>
              <w:left w:val="single" w:sz="4" w:space="0" w:color="000000"/>
              <w:bottom w:val="single" w:sz="4" w:space="0" w:color="000000"/>
            </w:tcBorders>
          </w:tcPr>
          <w:p w:rsidR="009D631C" w:rsidRDefault="009D631C" w:rsidP="004D484A">
            <w:pPr>
              <w:snapToGrid w:val="0"/>
              <w:jc w:val="center"/>
            </w:pPr>
            <w:r>
              <w:t>Деятельность учителя по отработке единого орфографического режима ведения тетрадей. Периодичность и качество проверки тетрадей.</w:t>
            </w:r>
          </w:p>
          <w:p w:rsidR="009D631C" w:rsidRDefault="009D631C" w:rsidP="009D631C">
            <w:pPr>
              <w:snapToGrid w:val="0"/>
              <w:jc w:val="center"/>
            </w:pPr>
            <w:r>
              <w:t>1-4 классы   5-9 классы.</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0B6A4C">
              <w:t>Директор школы</w:t>
            </w:r>
          </w:p>
        </w:tc>
      </w:tr>
      <w:tr w:rsidR="00FA1B97" w:rsidTr="002F0F4C">
        <w:trPr>
          <w:gridAfter w:val="1"/>
          <w:wAfter w:w="216" w:type="dxa"/>
          <w:cantSplit/>
          <w:trHeight w:val="857"/>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sz w:val="20"/>
                <w:szCs w:val="20"/>
              </w:rPr>
            </w:pPr>
          </w:p>
          <w:p w:rsidR="00FA1B97" w:rsidRDefault="00FA1B97" w:rsidP="004D484A"/>
          <w:p w:rsidR="00FA1B97" w:rsidRDefault="00FA1B97" w:rsidP="00FA1B97">
            <w:pPr>
              <w:pStyle w:val="1"/>
              <w:tabs>
                <w:tab w:val="left" w:pos="432"/>
              </w:tabs>
              <w:suppressAutoHyphens/>
              <w:spacing w:before="0" w:after="0"/>
              <w:ind w:left="432" w:hanging="432"/>
              <w:rPr>
                <w:b w:val="0"/>
                <w:sz w:val="24"/>
              </w:rPr>
            </w:pPr>
            <w:r>
              <w:rPr>
                <w:b w:val="0"/>
                <w:sz w:val="24"/>
              </w:rPr>
              <w:t>ДЕКАБРЬ</w:t>
            </w:r>
          </w:p>
          <w:p w:rsidR="00FA1B97" w:rsidRDefault="00FA1B97" w:rsidP="004D484A"/>
        </w:tc>
      </w:tr>
      <w:tr w:rsidR="009D631C" w:rsidTr="009D631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1</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pPr>
            <w:r>
              <w:t>Внеурочная деятельность учащихся. Работа кружков, секций</w:t>
            </w:r>
          </w:p>
          <w:p w:rsidR="009D631C" w:rsidRDefault="009D631C" w:rsidP="004D484A">
            <w:pPr>
              <w:jc w:val="center"/>
            </w:pPr>
          </w:p>
        </w:tc>
        <w:tc>
          <w:tcPr>
            <w:tcW w:w="3969" w:type="dxa"/>
            <w:tcBorders>
              <w:top w:val="single" w:sz="4" w:space="0" w:color="000000"/>
              <w:left w:val="single" w:sz="4" w:space="0" w:color="000000"/>
              <w:bottom w:val="single" w:sz="4" w:space="0" w:color="000000"/>
            </w:tcBorders>
          </w:tcPr>
          <w:p w:rsidR="009D631C" w:rsidRDefault="009D631C" w:rsidP="009D631C">
            <w:pPr>
              <w:snapToGrid w:val="0"/>
              <w:jc w:val="center"/>
            </w:pPr>
            <w:r>
              <w:t>Уровень работы руководителей кружков, секций по организации детей во внеклассной работе 1-9 классы</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614A85">
              <w:t>Директор школы</w:t>
            </w:r>
          </w:p>
        </w:tc>
      </w:tr>
      <w:tr w:rsidR="009D631C" w:rsidRPr="006A78B0" w:rsidTr="009D631C">
        <w:trPr>
          <w:gridAfter w:val="1"/>
          <w:wAfter w:w="216" w:type="dxa"/>
          <w:trHeight w:val="1311"/>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2</w:t>
            </w:r>
          </w:p>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Состояние работы курсов по выбору.</w:t>
            </w:r>
          </w:p>
          <w:p w:rsidR="009D631C" w:rsidRDefault="009D631C" w:rsidP="009D631C">
            <w:pPr>
              <w:snapToGrid w:val="0"/>
              <w:jc w:val="center"/>
            </w:pPr>
          </w:p>
        </w:tc>
        <w:tc>
          <w:tcPr>
            <w:tcW w:w="3969" w:type="dxa"/>
            <w:tcBorders>
              <w:top w:val="single" w:sz="4" w:space="0" w:color="000000"/>
              <w:left w:val="single" w:sz="4" w:space="0" w:color="000000"/>
              <w:bottom w:val="single" w:sz="4" w:space="0" w:color="000000"/>
            </w:tcBorders>
          </w:tcPr>
          <w:p w:rsidR="009D631C" w:rsidRDefault="009D631C" w:rsidP="009D631C">
            <w:pPr>
              <w:snapToGrid w:val="0"/>
              <w:jc w:val="center"/>
            </w:pPr>
            <w:r>
              <w:t xml:space="preserve">Деятельность учителя по выбору оптимальных форм и методов проведения занятий. Проектная деятельность на уроках. </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614A85">
              <w:t>Директор школы</w:t>
            </w:r>
          </w:p>
        </w:tc>
      </w:tr>
      <w:tr w:rsidR="009D631C" w:rsidTr="009D631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3</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Анализ состояния индивидуальной работы с успешными детьми</w:t>
            </w:r>
          </w:p>
        </w:tc>
        <w:tc>
          <w:tcPr>
            <w:tcW w:w="3969" w:type="dxa"/>
            <w:tcBorders>
              <w:top w:val="single" w:sz="4" w:space="0" w:color="000000"/>
              <w:left w:val="single" w:sz="4" w:space="0" w:color="000000"/>
              <w:bottom w:val="single" w:sz="4" w:space="0" w:color="000000"/>
            </w:tcBorders>
          </w:tcPr>
          <w:p w:rsidR="009D631C" w:rsidRDefault="009D631C" w:rsidP="009D631C">
            <w:pPr>
              <w:snapToGrid w:val="0"/>
              <w:jc w:val="center"/>
            </w:pPr>
            <w:r>
              <w:t>Подведение итогов  работы учителей –предметников по подготовке учащихся к школьным олимпиадам</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614A85">
              <w:t>Директор школы</w:t>
            </w:r>
          </w:p>
        </w:tc>
      </w:tr>
      <w:tr w:rsidR="00FA1B97" w:rsidTr="009D631C">
        <w:trPr>
          <w:gridAfter w:val="1"/>
          <w:wAfter w:w="216" w:type="dxa"/>
        </w:trPr>
        <w:tc>
          <w:tcPr>
            <w:tcW w:w="567" w:type="dxa"/>
            <w:tcBorders>
              <w:top w:val="single" w:sz="4" w:space="0" w:color="000000"/>
              <w:left w:val="single" w:sz="4" w:space="0" w:color="000000"/>
              <w:bottom w:val="single" w:sz="4" w:space="0" w:color="000000"/>
            </w:tcBorders>
          </w:tcPr>
          <w:p w:rsidR="00FA1B97" w:rsidRDefault="009D631C" w:rsidP="004D484A">
            <w:pPr>
              <w:snapToGrid w:val="0"/>
              <w:jc w:val="center"/>
            </w:pPr>
            <w:r>
              <w:t>4</w:t>
            </w:r>
          </w:p>
        </w:tc>
        <w:tc>
          <w:tcPr>
            <w:tcW w:w="3544" w:type="dxa"/>
            <w:tcBorders>
              <w:top w:val="single" w:sz="4" w:space="0" w:color="000000"/>
              <w:left w:val="single" w:sz="4" w:space="0" w:color="000000"/>
              <w:bottom w:val="single" w:sz="4" w:space="0" w:color="000000"/>
            </w:tcBorders>
          </w:tcPr>
          <w:p w:rsidR="00FA1B97" w:rsidRDefault="00FA1B97" w:rsidP="009D631C">
            <w:pPr>
              <w:snapToGrid w:val="0"/>
            </w:pPr>
            <w:r>
              <w:t>Объективность оценивания знаний  учащихся по физике, обществознанию, химии, биологии.</w:t>
            </w:r>
          </w:p>
        </w:tc>
        <w:tc>
          <w:tcPr>
            <w:tcW w:w="3969" w:type="dxa"/>
            <w:tcBorders>
              <w:top w:val="single" w:sz="4" w:space="0" w:color="000000"/>
              <w:left w:val="single" w:sz="4" w:space="0" w:color="000000"/>
              <w:bottom w:val="single" w:sz="4" w:space="0" w:color="000000"/>
            </w:tcBorders>
          </w:tcPr>
          <w:p w:rsidR="00FA1B97" w:rsidRDefault="00FA1B97" w:rsidP="004D484A">
            <w:r>
              <w:t>Система оценивания</w:t>
            </w:r>
          </w:p>
          <w:p w:rsidR="00FA1B97" w:rsidRDefault="00FA1B97" w:rsidP="004D484A">
            <w:pPr>
              <w:ind w:left="-108" w:firstLine="249"/>
            </w:pPr>
            <w:r>
              <w:t xml:space="preserve">    знаний учащихся </w:t>
            </w:r>
          </w:p>
          <w:p w:rsidR="00FA1B97" w:rsidRDefault="00FA1B97" w:rsidP="009D631C">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sidP="009D631C">
            <w:pPr>
              <w:snapToGrid w:val="0"/>
              <w:jc w:val="center"/>
            </w:pPr>
            <w:r>
              <w:t>Директор школы</w:t>
            </w:r>
          </w:p>
          <w:p w:rsidR="00FA1B97" w:rsidRDefault="00FA1B97" w:rsidP="009D631C">
            <w:pPr>
              <w:snapToGrid w:val="0"/>
              <w:jc w:val="center"/>
            </w:pPr>
          </w:p>
        </w:tc>
      </w:tr>
      <w:tr w:rsidR="00FA1B97" w:rsidTr="002F0F4C">
        <w:trPr>
          <w:gridAfter w:val="1"/>
          <w:wAfter w:w="216" w:type="dxa"/>
          <w:cantSplit/>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b/>
                <w:bCs/>
              </w:rPr>
            </w:pPr>
          </w:p>
          <w:p w:rsidR="00FA1B97" w:rsidRDefault="00FA1B97" w:rsidP="00FA1B97">
            <w:pPr>
              <w:pStyle w:val="1"/>
              <w:tabs>
                <w:tab w:val="left" w:pos="432"/>
              </w:tabs>
              <w:suppressAutoHyphens/>
              <w:spacing w:before="0" w:after="0"/>
              <w:ind w:left="432" w:hanging="432"/>
              <w:rPr>
                <w:b w:val="0"/>
                <w:sz w:val="24"/>
              </w:rPr>
            </w:pPr>
            <w:r>
              <w:rPr>
                <w:b w:val="0"/>
                <w:sz w:val="24"/>
              </w:rPr>
              <w:t>ЯНВАРЬ</w:t>
            </w:r>
          </w:p>
          <w:p w:rsidR="00FA1B97" w:rsidRDefault="00FA1B97" w:rsidP="004D484A"/>
        </w:tc>
      </w:tr>
      <w:tr w:rsidR="009D631C" w:rsidTr="003764E4">
        <w:trPr>
          <w:gridAfter w:val="1"/>
          <w:wAfter w:w="216" w:type="dxa"/>
          <w:trHeight w:val="711"/>
        </w:trPr>
        <w:tc>
          <w:tcPr>
            <w:tcW w:w="567" w:type="dxa"/>
            <w:tcBorders>
              <w:top w:val="single" w:sz="4" w:space="0" w:color="000000"/>
              <w:left w:val="single" w:sz="4" w:space="0" w:color="000000"/>
              <w:bottom w:val="single" w:sz="4" w:space="0" w:color="000000"/>
            </w:tcBorders>
          </w:tcPr>
          <w:p w:rsidR="009D631C" w:rsidRDefault="009D631C" w:rsidP="004D484A">
            <w:pPr>
              <w:snapToGrid w:val="0"/>
            </w:pPr>
            <w:r>
              <w:t>1</w:t>
            </w:r>
          </w:p>
          <w:p w:rsidR="009D631C" w:rsidRDefault="009D631C" w:rsidP="004D484A"/>
          <w:p w:rsidR="009D631C" w:rsidRDefault="009D631C" w:rsidP="004D484A"/>
          <w:p w:rsidR="009D631C" w:rsidRDefault="009D631C" w:rsidP="004D484A"/>
          <w:p w:rsidR="009D631C" w:rsidRDefault="009D631C" w:rsidP="004D484A"/>
          <w:p w:rsidR="009D631C" w:rsidRDefault="009D631C" w:rsidP="004D484A"/>
          <w:p w:rsidR="009D631C" w:rsidRDefault="009D631C" w:rsidP="004D484A"/>
        </w:tc>
        <w:tc>
          <w:tcPr>
            <w:tcW w:w="3544" w:type="dxa"/>
            <w:tcBorders>
              <w:top w:val="single" w:sz="4" w:space="0" w:color="000000"/>
              <w:left w:val="single" w:sz="4" w:space="0" w:color="000000"/>
              <w:bottom w:val="single" w:sz="4" w:space="0" w:color="000000"/>
            </w:tcBorders>
          </w:tcPr>
          <w:p w:rsidR="009D631C" w:rsidRDefault="009D631C" w:rsidP="003764E4">
            <w:pPr>
              <w:snapToGrid w:val="0"/>
              <w:jc w:val="center"/>
            </w:pPr>
            <w:r>
              <w:t xml:space="preserve"> Работа классных руководителей с дневниками учащихся.</w:t>
            </w:r>
          </w:p>
          <w:p w:rsidR="009D631C" w:rsidRDefault="009D631C" w:rsidP="004D484A"/>
          <w:p w:rsidR="009D631C" w:rsidRDefault="009D631C" w:rsidP="004D484A"/>
        </w:tc>
        <w:tc>
          <w:tcPr>
            <w:tcW w:w="3969" w:type="dxa"/>
            <w:tcBorders>
              <w:top w:val="single" w:sz="4" w:space="0" w:color="000000"/>
              <w:left w:val="single" w:sz="4" w:space="0" w:color="000000"/>
              <w:bottom w:val="single" w:sz="4" w:space="0" w:color="000000"/>
            </w:tcBorders>
          </w:tcPr>
          <w:p w:rsidR="009D631C" w:rsidRDefault="009D631C" w:rsidP="003764E4">
            <w:pPr>
              <w:snapToGrid w:val="0"/>
              <w:jc w:val="center"/>
            </w:pPr>
            <w:r>
              <w:t>Результативность работы учителя по соблюдению единых требов</w:t>
            </w:r>
            <w:r w:rsidR="003764E4">
              <w:t xml:space="preserve">аний к ведению дневников. Связь </w:t>
            </w:r>
            <w:r>
              <w:t>учи</w:t>
            </w:r>
            <w:r w:rsidR="003764E4">
              <w:t xml:space="preserve">теля и родителей через дневники </w:t>
            </w:r>
            <w:r>
              <w:t>учащихся</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FF600B">
              <w:t>Директор школы</w:t>
            </w:r>
          </w:p>
        </w:tc>
      </w:tr>
      <w:tr w:rsidR="009D631C" w:rsidTr="009D631C">
        <w:trPr>
          <w:gridAfter w:val="1"/>
          <w:wAfter w:w="216" w:type="dxa"/>
          <w:trHeight w:val="1831"/>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2</w:t>
            </w:r>
          </w:p>
        </w:tc>
        <w:tc>
          <w:tcPr>
            <w:tcW w:w="3544" w:type="dxa"/>
            <w:tcBorders>
              <w:top w:val="single" w:sz="4" w:space="0" w:color="000000"/>
              <w:left w:val="single" w:sz="4" w:space="0" w:color="000000"/>
              <w:bottom w:val="single" w:sz="4" w:space="0" w:color="000000"/>
            </w:tcBorders>
          </w:tcPr>
          <w:p w:rsidR="009D631C" w:rsidRDefault="009D631C" w:rsidP="003764E4">
            <w:pPr>
              <w:snapToGrid w:val="0"/>
              <w:jc w:val="center"/>
            </w:pPr>
            <w:r>
              <w:t xml:space="preserve">Изучение подготовки учащихся </w:t>
            </w:r>
            <w:r w:rsidR="003764E4">
              <w:t>9-го  класса- к ГИА</w:t>
            </w:r>
            <w:r>
              <w:t xml:space="preserve"> </w:t>
            </w:r>
          </w:p>
        </w:tc>
        <w:tc>
          <w:tcPr>
            <w:tcW w:w="3969" w:type="dxa"/>
            <w:tcBorders>
              <w:top w:val="single" w:sz="4" w:space="0" w:color="000000"/>
              <w:left w:val="single" w:sz="4" w:space="0" w:color="000000"/>
              <w:bottom w:val="single" w:sz="4" w:space="0" w:color="000000"/>
            </w:tcBorders>
          </w:tcPr>
          <w:p w:rsidR="009D631C" w:rsidRDefault="009D631C" w:rsidP="003764E4">
            <w:pPr>
              <w:snapToGrid w:val="0"/>
              <w:jc w:val="center"/>
            </w:pPr>
            <w:r>
              <w:t>Система работы учителей математики и русского языка по подготовке к итоговой аттестации. Анализ результатов пробных работ по русскому языку и математике .</w:t>
            </w: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FF600B">
              <w:t>Директор школы</w:t>
            </w:r>
          </w:p>
        </w:tc>
      </w:tr>
      <w:tr w:rsidR="009D631C" w:rsidTr="009D631C">
        <w:trPr>
          <w:gridAfter w:val="1"/>
          <w:wAfter w:w="216" w:type="dxa"/>
        </w:trPr>
        <w:tc>
          <w:tcPr>
            <w:tcW w:w="567" w:type="dxa"/>
            <w:tcBorders>
              <w:top w:val="single" w:sz="4" w:space="0" w:color="000000"/>
              <w:left w:val="single" w:sz="4" w:space="0" w:color="000000"/>
              <w:bottom w:val="single" w:sz="4" w:space="0" w:color="000000"/>
            </w:tcBorders>
          </w:tcPr>
          <w:p w:rsidR="009D631C" w:rsidRDefault="009D631C" w:rsidP="004D484A">
            <w:pPr>
              <w:snapToGrid w:val="0"/>
              <w:jc w:val="center"/>
            </w:pPr>
            <w:r>
              <w:t>3</w:t>
            </w:r>
          </w:p>
        </w:tc>
        <w:tc>
          <w:tcPr>
            <w:tcW w:w="3544" w:type="dxa"/>
            <w:tcBorders>
              <w:top w:val="single" w:sz="4" w:space="0" w:color="000000"/>
              <w:left w:val="single" w:sz="4" w:space="0" w:color="000000"/>
              <w:bottom w:val="single" w:sz="4" w:space="0" w:color="000000"/>
            </w:tcBorders>
          </w:tcPr>
          <w:p w:rsidR="009D631C" w:rsidRDefault="009D631C" w:rsidP="004D484A">
            <w:pPr>
              <w:snapToGrid w:val="0"/>
              <w:jc w:val="center"/>
            </w:pPr>
            <w:r>
              <w:t xml:space="preserve">Состояние преподавания </w:t>
            </w:r>
            <w:r>
              <w:lastRenderedPageBreak/>
              <w:t>физической культуры</w:t>
            </w:r>
          </w:p>
        </w:tc>
        <w:tc>
          <w:tcPr>
            <w:tcW w:w="3969" w:type="dxa"/>
            <w:tcBorders>
              <w:top w:val="single" w:sz="4" w:space="0" w:color="000000"/>
              <w:left w:val="single" w:sz="4" w:space="0" w:color="000000"/>
              <w:bottom w:val="single" w:sz="4" w:space="0" w:color="000000"/>
            </w:tcBorders>
          </w:tcPr>
          <w:p w:rsidR="009D631C" w:rsidRDefault="009D631C" w:rsidP="003764E4">
            <w:pPr>
              <w:snapToGrid w:val="0"/>
              <w:jc w:val="center"/>
            </w:pPr>
            <w:r>
              <w:lastRenderedPageBreak/>
              <w:t xml:space="preserve"> Система работы учителя по </w:t>
            </w:r>
            <w:r>
              <w:lastRenderedPageBreak/>
              <w:t xml:space="preserve">развитию у учащихся потребности к занятиям спортом. </w:t>
            </w:r>
          </w:p>
          <w:p w:rsidR="009D631C" w:rsidRDefault="009D631C"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9D631C" w:rsidRDefault="009D631C">
            <w:r w:rsidRPr="00FF600B">
              <w:lastRenderedPageBreak/>
              <w:t>Директор школы</w:t>
            </w:r>
          </w:p>
        </w:tc>
      </w:tr>
      <w:tr w:rsidR="00FA1B97" w:rsidTr="009D631C">
        <w:trPr>
          <w:gridAfter w:val="1"/>
          <w:wAfter w:w="216" w:type="dxa"/>
        </w:trPr>
        <w:tc>
          <w:tcPr>
            <w:tcW w:w="567" w:type="dxa"/>
            <w:tcBorders>
              <w:top w:val="single" w:sz="4" w:space="0" w:color="000000"/>
              <w:left w:val="single" w:sz="4" w:space="0" w:color="000000"/>
              <w:bottom w:val="single" w:sz="4" w:space="0" w:color="000000"/>
            </w:tcBorders>
          </w:tcPr>
          <w:p w:rsidR="00FA1B97" w:rsidRDefault="00FA1B97" w:rsidP="004D484A">
            <w:pPr>
              <w:snapToGrid w:val="0"/>
              <w:jc w:val="center"/>
            </w:pPr>
            <w:r>
              <w:lastRenderedPageBreak/>
              <w:t>4</w:t>
            </w:r>
          </w:p>
        </w:tc>
        <w:tc>
          <w:tcPr>
            <w:tcW w:w="3544" w:type="dxa"/>
            <w:tcBorders>
              <w:top w:val="single" w:sz="4" w:space="0" w:color="000000"/>
              <w:left w:val="single" w:sz="4" w:space="0" w:color="000000"/>
              <w:bottom w:val="single" w:sz="4" w:space="0" w:color="000000"/>
            </w:tcBorders>
          </w:tcPr>
          <w:p w:rsidR="00FA1B97" w:rsidRDefault="00FA1B97" w:rsidP="004D484A">
            <w:pPr>
              <w:snapToGrid w:val="0"/>
              <w:jc w:val="center"/>
            </w:pPr>
            <w:r>
              <w:t>Работа классного руководителя с родительской общественностью</w:t>
            </w:r>
          </w:p>
        </w:tc>
        <w:tc>
          <w:tcPr>
            <w:tcW w:w="3969" w:type="dxa"/>
            <w:tcBorders>
              <w:top w:val="single" w:sz="4" w:space="0" w:color="000000"/>
              <w:left w:val="single" w:sz="4" w:space="0" w:color="000000"/>
              <w:bottom w:val="single" w:sz="4" w:space="0" w:color="000000"/>
            </w:tcBorders>
          </w:tcPr>
          <w:p w:rsidR="00FA1B97" w:rsidRDefault="00FA1B97" w:rsidP="004D484A">
            <w:pPr>
              <w:snapToGrid w:val="0"/>
              <w:jc w:val="center"/>
            </w:pPr>
            <w:r>
              <w:t>Система работы классных руководителей 5-</w:t>
            </w:r>
            <w:r w:rsidR="003764E4">
              <w:t>9</w:t>
            </w:r>
            <w:r>
              <w:t xml:space="preserve"> классов</w:t>
            </w:r>
          </w:p>
          <w:p w:rsidR="00FA1B97" w:rsidRDefault="00FA1B97" w:rsidP="003764E4">
            <w:pPr>
              <w:snapToGrid w:val="0"/>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sidP="003764E4">
            <w:pPr>
              <w:snapToGrid w:val="0"/>
              <w:jc w:val="center"/>
            </w:pPr>
            <w:r>
              <w:t>Директор школы</w:t>
            </w:r>
          </w:p>
          <w:p w:rsidR="00FA1B97" w:rsidRDefault="00FA1B97" w:rsidP="004D484A">
            <w:pPr>
              <w:snapToGrid w:val="0"/>
            </w:pPr>
          </w:p>
        </w:tc>
      </w:tr>
      <w:tr w:rsidR="00FA1B97" w:rsidTr="002F0F4C">
        <w:trPr>
          <w:gridAfter w:val="1"/>
          <w:wAfter w:w="216" w:type="dxa"/>
          <w:cantSplit/>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sz w:val="20"/>
                <w:szCs w:val="20"/>
              </w:rPr>
            </w:pPr>
          </w:p>
          <w:p w:rsidR="00FA1B97" w:rsidRDefault="00FA1B97" w:rsidP="004D484A">
            <w:pPr>
              <w:rPr>
                <w:b/>
              </w:rPr>
            </w:pPr>
            <w:r>
              <w:rPr>
                <w:b/>
              </w:rPr>
              <w:t>ФЕВРАЛЬ</w:t>
            </w:r>
          </w:p>
          <w:p w:rsidR="00FA1B97" w:rsidRDefault="00FA1B97" w:rsidP="004D484A">
            <w:pPr>
              <w:jc w:val="center"/>
            </w:pPr>
          </w:p>
        </w:tc>
      </w:tr>
      <w:tr w:rsidR="003764E4" w:rsidTr="009D631C">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jc w:val="center"/>
            </w:pPr>
            <w:r>
              <w:t>1</w:t>
            </w:r>
          </w:p>
          <w:p w:rsidR="003764E4" w:rsidRDefault="003764E4" w:rsidP="004D484A">
            <w:pPr>
              <w:rPr>
                <w:lang w:val="en-US"/>
              </w:rPr>
            </w:pPr>
          </w:p>
          <w:p w:rsidR="003764E4" w:rsidRDefault="003764E4" w:rsidP="004D484A">
            <w:pPr>
              <w:rPr>
                <w:lang w:val="en-US"/>
              </w:rPr>
            </w:pPr>
          </w:p>
          <w:p w:rsidR="003764E4" w:rsidRDefault="003764E4" w:rsidP="004D484A">
            <w:pPr>
              <w:rPr>
                <w:lang w:val="en-US"/>
              </w:rPr>
            </w:pPr>
          </w:p>
          <w:p w:rsidR="003764E4" w:rsidRDefault="003764E4" w:rsidP="004D484A">
            <w:pPr>
              <w:rPr>
                <w:lang w:val="en-US"/>
              </w:rPr>
            </w:pPr>
          </w:p>
        </w:tc>
        <w:tc>
          <w:tcPr>
            <w:tcW w:w="3544" w:type="dxa"/>
            <w:tcBorders>
              <w:top w:val="single" w:sz="4" w:space="0" w:color="000000"/>
              <w:left w:val="single" w:sz="4" w:space="0" w:color="000000"/>
              <w:bottom w:val="single" w:sz="4" w:space="0" w:color="000000"/>
            </w:tcBorders>
          </w:tcPr>
          <w:p w:rsidR="003764E4" w:rsidRDefault="003764E4" w:rsidP="004D484A">
            <w:pPr>
              <w:snapToGrid w:val="0"/>
              <w:jc w:val="center"/>
            </w:pPr>
            <w:r>
              <w:t>Проведение предметных недель.</w:t>
            </w:r>
          </w:p>
          <w:p w:rsidR="003764E4" w:rsidRDefault="003764E4" w:rsidP="004D484A">
            <w:pPr>
              <w:snapToGrid w:val="0"/>
              <w:jc w:val="center"/>
            </w:pPr>
            <w:r>
              <w:t xml:space="preserve">Работа учителя  по  развитию  у  уч-ся интереса к изучаемому предмету, через проведение предметных недель </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center"/>
            </w:pPr>
            <w:r>
              <w:t>Посещение внеклассных мероприятий. Анализ.</w:t>
            </w: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6442F7">
              <w:t>Директор школы</w:t>
            </w:r>
          </w:p>
        </w:tc>
      </w:tr>
      <w:tr w:rsidR="003764E4" w:rsidTr="009D631C">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jc w:val="center"/>
            </w:pPr>
            <w:r>
              <w:t>2</w:t>
            </w:r>
          </w:p>
        </w:tc>
        <w:tc>
          <w:tcPr>
            <w:tcW w:w="3544" w:type="dxa"/>
            <w:tcBorders>
              <w:top w:val="single" w:sz="4" w:space="0" w:color="000000"/>
              <w:left w:val="single" w:sz="4" w:space="0" w:color="000000"/>
              <w:bottom w:val="single" w:sz="4" w:space="0" w:color="000000"/>
            </w:tcBorders>
          </w:tcPr>
          <w:p w:rsidR="003764E4" w:rsidRDefault="003764E4" w:rsidP="004D484A">
            <w:pPr>
              <w:snapToGrid w:val="0"/>
              <w:jc w:val="center"/>
            </w:pPr>
            <w:r>
              <w:t xml:space="preserve">Состояние преподавания математики </w:t>
            </w:r>
          </w:p>
          <w:p w:rsidR="003764E4" w:rsidRDefault="003764E4" w:rsidP="003764E4">
            <w:pPr>
              <w:snapToGrid w:val="0"/>
              <w:jc w:val="center"/>
            </w:pPr>
            <w:r>
              <w:t>Система ра</w:t>
            </w:r>
            <w:r w:rsidR="005E7792">
              <w:t>боты учителей матем</w:t>
            </w:r>
            <w:r>
              <w:t>атики</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both"/>
            </w:pPr>
            <w:r>
              <w:t>Посещение уроков.  Анализ.</w:t>
            </w:r>
          </w:p>
          <w:p w:rsidR="003764E4" w:rsidRDefault="003764E4" w:rsidP="004D484A"/>
          <w:p w:rsidR="003764E4" w:rsidRDefault="003764E4"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6442F7">
              <w:t>Директор школы</w:t>
            </w:r>
          </w:p>
        </w:tc>
      </w:tr>
      <w:tr w:rsidR="00FA1B97" w:rsidTr="003764E4">
        <w:trPr>
          <w:cantSplit/>
          <w:trHeight w:val="536"/>
        </w:trPr>
        <w:tc>
          <w:tcPr>
            <w:tcW w:w="10612" w:type="dxa"/>
            <w:gridSpan w:val="4"/>
            <w:tcBorders>
              <w:top w:val="single" w:sz="4" w:space="0" w:color="000000"/>
              <w:left w:val="single" w:sz="4" w:space="0" w:color="000000"/>
              <w:bottom w:val="single" w:sz="4" w:space="0" w:color="000000"/>
            </w:tcBorders>
          </w:tcPr>
          <w:p w:rsidR="00FA1B97" w:rsidRPr="003764E4" w:rsidRDefault="00FA1B97" w:rsidP="004D484A">
            <w:pPr>
              <w:snapToGrid w:val="0"/>
              <w:ind w:left="-174" w:firstLine="174"/>
              <w:rPr>
                <w:b/>
                <w:bCs/>
                <w:sz w:val="28"/>
                <w:szCs w:val="28"/>
              </w:rPr>
            </w:pPr>
            <w:r w:rsidRPr="003764E4">
              <w:rPr>
                <w:b/>
                <w:bCs/>
                <w:sz w:val="28"/>
                <w:szCs w:val="28"/>
              </w:rPr>
              <w:t>Март</w:t>
            </w:r>
          </w:p>
          <w:p w:rsidR="00FA1B97" w:rsidRDefault="00FA1B97" w:rsidP="00FA1B97">
            <w:pPr>
              <w:pStyle w:val="1"/>
              <w:tabs>
                <w:tab w:val="left" w:pos="432"/>
              </w:tabs>
              <w:suppressAutoHyphens/>
              <w:spacing w:before="0" w:after="0"/>
              <w:ind w:left="432" w:hanging="432"/>
            </w:pPr>
          </w:p>
        </w:tc>
        <w:tc>
          <w:tcPr>
            <w:tcW w:w="236" w:type="dxa"/>
            <w:gridSpan w:val="2"/>
            <w:tcBorders>
              <w:top w:val="single" w:sz="4" w:space="0" w:color="000000"/>
              <w:left w:val="single" w:sz="4" w:space="0" w:color="000000"/>
              <w:bottom w:val="single" w:sz="4" w:space="0" w:color="000000"/>
              <w:right w:val="single" w:sz="4" w:space="0" w:color="000000"/>
            </w:tcBorders>
          </w:tcPr>
          <w:p w:rsidR="00FA1B97" w:rsidRDefault="00FA1B97" w:rsidP="004D484A">
            <w:pPr>
              <w:snapToGrid w:val="0"/>
              <w:rPr>
                <w:sz w:val="28"/>
              </w:rPr>
            </w:pPr>
          </w:p>
          <w:p w:rsidR="00FA1B97" w:rsidRDefault="00FA1B97" w:rsidP="00FA1B97">
            <w:pPr>
              <w:pStyle w:val="1"/>
              <w:tabs>
                <w:tab w:val="left" w:pos="432"/>
              </w:tabs>
              <w:suppressAutoHyphens/>
              <w:spacing w:before="0" w:after="0"/>
              <w:ind w:left="432" w:hanging="432"/>
            </w:pPr>
          </w:p>
        </w:tc>
      </w:tr>
      <w:tr w:rsidR="003764E4" w:rsidTr="003764E4">
        <w:trPr>
          <w:gridAfter w:val="1"/>
          <w:wAfter w:w="216" w:type="dxa"/>
          <w:cantSplit/>
          <w:trHeight w:val="536"/>
        </w:trPr>
        <w:tc>
          <w:tcPr>
            <w:tcW w:w="567" w:type="dxa"/>
            <w:tcBorders>
              <w:top w:val="single" w:sz="4" w:space="0" w:color="000000"/>
              <w:left w:val="single" w:sz="4" w:space="0" w:color="000000"/>
              <w:bottom w:val="single" w:sz="4" w:space="0" w:color="000000"/>
            </w:tcBorders>
          </w:tcPr>
          <w:p w:rsidR="003764E4" w:rsidRDefault="003764E4" w:rsidP="004D484A">
            <w:pPr>
              <w:snapToGrid w:val="0"/>
              <w:ind w:left="-174" w:firstLine="174"/>
              <w:rPr>
                <w:bCs/>
                <w:sz w:val="28"/>
                <w:szCs w:val="28"/>
              </w:rPr>
            </w:pPr>
            <w:r>
              <w:rPr>
                <w:bCs/>
                <w:sz w:val="28"/>
                <w:szCs w:val="28"/>
              </w:rPr>
              <w:t>1</w:t>
            </w:r>
          </w:p>
        </w:tc>
        <w:tc>
          <w:tcPr>
            <w:tcW w:w="3544" w:type="dxa"/>
            <w:tcBorders>
              <w:top w:val="single" w:sz="4" w:space="0" w:color="000000"/>
              <w:left w:val="single" w:sz="4" w:space="0" w:color="000000"/>
              <w:bottom w:val="single" w:sz="4" w:space="0" w:color="000000"/>
            </w:tcBorders>
          </w:tcPr>
          <w:p w:rsidR="003764E4" w:rsidRDefault="003764E4" w:rsidP="004D484A">
            <w:pPr>
              <w:snapToGrid w:val="0"/>
              <w:rPr>
                <w:bCs/>
              </w:rPr>
            </w:pPr>
            <w:r>
              <w:rPr>
                <w:bCs/>
              </w:rPr>
              <w:t>Своевременное ведение документации.</w:t>
            </w:r>
          </w:p>
          <w:p w:rsidR="003764E4" w:rsidRDefault="003764E4" w:rsidP="003764E4">
            <w:pPr>
              <w:snapToGrid w:val="0"/>
              <w:ind w:left="12" w:firstLine="174"/>
              <w:rPr>
                <w:bCs/>
              </w:rPr>
            </w:pPr>
            <w:r>
              <w:rPr>
                <w:bCs/>
              </w:rPr>
              <w:t>Состояние классных журналов1-9 классов, журналов для курсов по выбору, внеурочной деятельности.</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ind w:left="-174" w:firstLine="174"/>
              <w:jc w:val="center"/>
              <w:rPr>
                <w:bCs/>
              </w:rPr>
            </w:pPr>
            <w:r>
              <w:rPr>
                <w:bCs/>
              </w:rPr>
              <w:t>Проверка журналов</w:t>
            </w: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877054">
              <w:t>Директор школы</w:t>
            </w:r>
          </w:p>
        </w:tc>
      </w:tr>
      <w:tr w:rsidR="003764E4" w:rsidRPr="00FA1B97" w:rsidTr="003764E4">
        <w:trPr>
          <w:gridAfter w:val="1"/>
          <w:wAfter w:w="216" w:type="dxa"/>
          <w:cantSplit/>
          <w:trHeight w:val="1239"/>
        </w:trPr>
        <w:tc>
          <w:tcPr>
            <w:tcW w:w="567" w:type="dxa"/>
            <w:tcBorders>
              <w:top w:val="single" w:sz="4" w:space="0" w:color="000000"/>
              <w:left w:val="single" w:sz="4" w:space="0" w:color="000000"/>
              <w:bottom w:val="single" w:sz="4" w:space="0" w:color="000000"/>
            </w:tcBorders>
          </w:tcPr>
          <w:p w:rsidR="003764E4" w:rsidRPr="003764E4" w:rsidRDefault="003764E4" w:rsidP="004D484A">
            <w:pPr>
              <w:snapToGrid w:val="0"/>
              <w:ind w:left="-174" w:firstLine="174"/>
              <w:rPr>
                <w:bCs/>
                <w:sz w:val="28"/>
                <w:szCs w:val="28"/>
              </w:rPr>
            </w:pPr>
            <w:r w:rsidRPr="003764E4">
              <w:rPr>
                <w:bCs/>
                <w:sz w:val="28"/>
                <w:szCs w:val="28"/>
              </w:rPr>
              <w:t>2</w:t>
            </w:r>
          </w:p>
          <w:p w:rsidR="003764E4" w:rsidRDefault="003764E4" w:rsidP="004D484A">
            <w:pPr>
              <w:ind w:left="-174" w:firstLine="174"/>
              <w:rPr>
                <w:b/>
                <w:bCs/>
                <w:sz w:val="32"/>
                <w:szCs w:val="32"/>
              </w:rPr>
            </w:pPr>
          </w:p>
          <w:p w:rsidR="003764E4" w:rsidRDefault="003764E4" w:rsidP="00FA1B97">
            <w:pPr>
              <w:pStyle w:val="1"/>
              <w:tabs>
                <w:tab w:val="left" w:pos="432"/>
              </w:tabs>
              <w:suppressAutoHyphens/>
              <w:spacing w:before="0" w:after="0"/>
              <w:ind w:left="432" w:hanging="432"/>
              <w:rPr>
                <w:b w:val="0"/>
                <w:bCs w:val="0"/>
              </w:rPr>
            </w:pPr>
          </w:p>
        </w:tc>
        <w:tc>
          <w:tcPr>
            <w:tcW w:w="3544" w:type="dxa"/>
            <w:tcBorders>
              <w:top w:val="single" w:sz="4" w:space="0" w:color="000000"/>
              <w:left w:val="single" w:sz="4" w:space="0" w:color="000000"/>
              <w:bottom w:val="single" w:sz="4" w:space="0" w:color="000000"/>
            </w:tcBorders>
          </w:tcPr>
          <w:p w:rsidR="003764E4" w:rsidRDefault="003764E4" w:rsidP="004D484A">
            <w:pPr>
              <w:snapToGrid w:val="0"/>
              <w:rPr>
                <w:bCs/>
              </w:rPr>
            </w:pPr>
            <w:r>
              <w:rPr>
                <w:bCs/>
              </w:rPr>
              <w:t>Индивидуальная и дифференцированная работа с успешными детьми</w:t>
            </w:r>
          </w:p>
          <w:p w:rsidR="003764E4" w:rsidRDefault="003764E4" w:rsidP="004D484A">
            <w:pPr>
              <w:snapToGrid w:val="0"/>
              <w:rPr>
                <w:bCs/>
              </w:rPr>
            </w:pPr>
            <w:r>
              <w:rPr>
                <w:bCs/>
              </w:rPr>
              <w:t>Контроль за работой с детьми, имеющими повышенную мотивацию к учебно-познавательной деятельности.</w:t>
            </w:r>
          </w:p>
        </w:tc>
        <w:tc>
          <w:tcPr>
            <w:tcW w:w="3969" w:type="dxa"/>
            <w:tcBorders>
              <w:top w:val="single" w:sz="4" w:space="0" w:color="000000"/>
              <w:left w:val="single" w:sz="4" w:space="0" w:color="000000"/>
              <w:bottom w:val="single" w:sz="4" w:space="0" w:color="000000"/>
            </w:tcBorders>
          </w:tcPr>
          <w:p w:rsidR="003764E4" w:rsidRPr="003764E4" w:rsidRDefault="003764E4" w:rsidP="003764E4">
            <w:pPr>
              <w:pStyle w:val="1"/>
              <w:tabs>
                <w:tab w:val="left" w:pos="432"/>
              </w:tabs>
              <w:suppressAutoHyphens/>
              <w:spacing w:before="0" w:after="0"/>
              <w:ind w:left="432" w:hanging="432"/>
              <w:jc w:val="both"/>
              <w:rPr>
                <w:b w:val="0"/>
                <w:sz w:val="24"/>
              </w:rPr>
            </w:pPr>
            <w:r w:rsidRPr="003764E4">
              <w:rPr>
                <w:b w:val="0"/>
                <w:sz w:val="24"/>
              </w:rPr>
              <w:t>Посещение занятий кружков, секций</w:t>
            </w: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877054">
              <w:t>Директор школы</w:t>
            </w:r>
          </w:p>
        </w:tc>
      </w:tr>
      <w:tr w:rsidR="00FA1B97" w:rsidTr="003764E4">
        <w:trPr>
          <w:gridAfter w:val="1"/>
          <w:wAfter w:w="216" w:type="dxa"/>
          <w:cantSplit/>
          <w:trHeight w:val="1239"/>
        </w:trPr>
        <w:tc>
          <w:tcPr>
            <w:tcW w:w="567" w:type="dxa"/>
            <w:tcBorders>
              <w:top w:val="single" w:sz="4" w:space="0" w:color="000000"/>
              <w:left w:val="single" w:sz="4" w:space="0" w:color="000000"/>
              <w:bottom w:val="single" w:sz="4" w:space="0" w:color="000000"/>
            </w:tcBorders>
          </w:tcPr>
          <w:p w:rsidR="00FA1B97" w:rsidRPr="003764E4" w:rsidRDefault="00FA1B97" w:rsidP="004D484A">
            <w:pPr>
              <w:snapToGrid w:val="0"/>
              <w:ind w:left="-174" w:firstLine="174"/>
              <w:rPr>
                <w:bCs/>
              </w:rPr>
            </w:pPr>
            <w:r w:rsidRPr="003764E4">
              <w:rPr>
                <w:bCs/>
              </w:rPr>
              <w:t>3</w:t>
            </w:r>
          </w:p>
        </w:tc>
        <w:tc>
          <w:tcPr>
            <w:tcW w:w="3544" w:type="dxa"/>
            <w:tcBorders>
              <w:top w:val="single" w:sz="4" w:space="0" w:color="000000"/>
              <w:left w:val="single" w:sz="4" w:space="0" w:color="000000"/>
              <w:bottom w:val="single" w:sz="4" w:space="0" w:color="000000"/>
            </w:tcBorders>
          </w:tcPr>
          <w:p w:rsidR="00FA1B97" w:rsidRDefault="00FA1B97" w:rsidP="004D484A">
            <w:pPr>
              <w:snapToGrid w:val="0"/>
              <w:rPr>
                <w:bCs/>
              </w:rPr>
            </w:pPr>
            <w:r>
              <w:rPr>
                <w:bCs/>
              </w:rPr>
              <w:t>Выполнение современных требований к  построению  современного урока с использованием ИКТ</w:t>
            </w:r>
          </w:p>
          <w:p w:rsidR="00FA1B97" w:rsidRDefault="00FA1B97" w:rsidP="003764E4">
            <w:pPr>
              <w:snapToGrid w:val="0"/>
              <w:rPr>
                <w:bCs/>
              </w:rPr>
            </w:pPr>
            <w:r>
              <w:rPr>
                <w:bCs/>
              </w:rPr>
              <w:t xml:space="preserve">Качество и уровень методической и теоретической подготовки учителя. Эффективность использования ИКТ на различных этапах урока </w:t>
            </w:r>
          </w:p>
        </w:tc>
        <w:tc>
          <w:tcPr>
            <w:tcW w:w="3969" w:type="dxa"/>
            <w:tcBorders>
              <w:top w:val="single" w:sz="4" w:space="0" w:color="000000"/>
              <w:left w:val="single" w:sz="4" w:space="0" w:color="000000"/>
              <w:bottom w:val="single" w:sz="4" w:space="0" w:color="000000"/>
            </w:tcBorders>
          </w:tcPr>
          <w:p w:rsidR="003764E4" w:rsidRDefault="003764E4" w:rsidP="003764E4">
            <w:pPr>
              <w:snapToGrid w:val="0"/>
              <w:jc w:val="both"/>
            </w:pPr>
            <w:r>
              <w:t>Посещение уроков.  Анализ.</w:t>
            </w:r>
          </w:p>
          <w:p w:rsidR="00FA1B97" w:rsidRDefault="00FA1B97" w:rsidP="004D484A"/>
          <w:p w:rsidR="00FA1B97" w:rsidRDefault="00FA1B97" w:rsidP="004D484A">
            <w:pPr>
              <w:rPr>
                <w:bCs/>
              </w:rPr>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sidP="003764E4">
            <w:pPr>
              <w:snapToGrid w:val="0"/>
              <w:jc w:val="center"/>
            </w:pPr>
            <w:r>
              <w:t>Директор школы</w:t>
            </w:r>
          </w:p>
          <w:p w:rsidR="00FA1B97" w:rsidRDefault="00FA1B97" w:rsidP="003764E4">
            <w:pPr>
              <w:snapToGrid w:val="0"/>
            </w:pPr>
          </w:p>
        </w:tc>
      </w:tr>
      <w:tr w:rsidR="00FA1B97" w:rsidTr="003764E4">
        <w:trPr>
          <w:gridAfter w:val="1"/>
          <w:wAfter w:w="216" w:type="dxa"/>
          <w:cantSplit/>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2F0F4C">
            <w:pPr>
              <w:pStyle w:val="1"/>
              <w:tabs>
                <w:tab w:val="left" w:pos="432"/>
              </w:tabs>
              <w:suppressAutoHyphens/>
              <w:snapToGrid w:val="0"/>
              <w:spacing w:before="0" w:after="0"/>
              <w:ind w:left="432" w:hanging="432"/>
              <w:rPr>
                <w:b w:val="0"/>
                <w:bCs w:val="0"/>
              </w:rPr>
            </w:pPr>
            <w:r>
              <w:rPr>
                <w:b w:val="0"/>
                <w:sz w:val="24"/>
              </w:rPr>
              <w:t>АПРЕЛЬ</w:t>
            </w:r>
          </w:p>
        </w:tc>
      </w:tr>
      <w:tr w:rsidR="003764E4" w:rsidTr="003764E4">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pPr>
            <w:r>
              <w:t>1</w:t>
            </w:r>
          </w:p>
        </w:tc>
        <w:tc>
          <w:tcPr>
            <w:tcW w:w="3544" w:type="dxa"/>
            <w:tcBorders>
              <w:top w:val="single" w:sz="4" w:space="0" w:color="000000"/>
              <w:left w:val="single" w:sz="4" w:space="0" w:color="000000"/>
              <w:bottom w:val="single" w:sz="4" w:space="0" w:color="000000"/>
            </w:tcBorders>
          </w:tcPr>
          <w:p w:rsidR="003764E4" w:rsidRDefault="003764E4" w:rsidP="002F0F4C">
            <w:pPr>
              <w:snapToGrid w:val="0"/>
              <w:jc w:val="center"/>
            </w:pPr>
            <w:r>
              <w:t>Уровень обученности  учащихся</w:t>
            </w:r>
          </w:p>
          <w:p w:rsidR="003764E4" w:rsidRDefault="003764E4" w:rsidP="002F0F4C">
            <w:pPr>
              <w:snapToGrid w:val="0"/>
              <w:jc w:val="center"/>
            </w:pPr>
            <w:r>
              <w:t xml:space="preserve">Уровень знаний учащихся за курс начальной школы </w:t>
            </w:r>
          </w:p>
          <w:p w:rsidR="003764E4" w:rsidRDefault="003764E4" w:rsidP="002F0F4C">
            <w:pPr>
              <w:snapToGrid w:val="0"/>
              <w:jc w:val="center"/>
            </w:pPr>
            <w:r>
              <w:t xml:space="preserve">Навыки  осмысленного чтения  у учащихся  </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center"/>
            </w:pPr>
            <w:r>
              <w:t>Деятельность учителей по формированию и развитию у учащихся навыков беглого чтения. Анализ сравнения результатов навыков чтения на начало и конец года.</w:t>
            </w:r>
          </w:p>
          <w:p w:rsidR="003764E4" w:rsidRPr="0087408E" w:rsidRDefault="003764E4"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31308B">
              <w:t>Директор школы</w:t>
            </w:r>
          </w:p>
        </w:tc>
      </w:tr>
      <w:tr w:rsidR="003764E4" w:rsidTr="003764E4">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jc w:val="center"/>
            </w:pPr>
            <w:r>
              <w:lastRenderedPageBreak/>
              <w:t>2</w:t>
            </w:r>
          </w:p>
        </w:tc>
        <w:tc>
          <w:tcPr>
            <w:tcW w:w="3544" w:type="dxa"/>
            <w:tcBorders>
              <w:top w:val="single" w:sz="4" w:space="0" w:color="000000"/>
              <w:left w:val="single" w:sz="4" w:space="0" w:color="000000"/>
              <w:bottom w:val="single" w:sz="4" w:space="0" w:color="000000"/>
            </w:tcBorders>
          </w:tcPr>
          <w:p w:rsidR="003764E4" w:rsidRDefault="003764E4" w:rsidP="004D484A">
            <w:pPr>
              <w:snapToGrid w:val="0"/>
              <w:jc w:val="center"/>
            </w:pPr>
            <w:r>
              <w:t>Организация повторения. Подготовка к экзаменам.</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center"/>
            </w:pPr>
            <w:r>
              <w:t>Деятельность учителя по организации повторения  пройденного материала.</w:t>
            </w:r>
          </w:p>
          <w:p w:rsidR="003764E4" w:rsidRDefault="003764E4" w:rsidP="003764E4">
            <w:pPr>
              <w:jc w:val="center"/>
            </w:pPr>
            <w:r>
              <w:t>Подготовка к  экзаменам.</w:t>
            </w: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31308B">
              <w:t>Директор школы</w:t>
            </w:r>
          </w:p>
        </w:tc>
      </w:tr>
      <w:tr w:rsidR="00FA1B97" w:rsidTr="003764E4">
        <w:trPr>
          <w:gridAfter w:val="1"/>
          <w:wAfter w:w="216" w:type="dxa"/>
          <w:cantSplit/>
          <w:trHeight w:val="511"/>
        </w:trPr>
        <w:tc>
          <w:tcPr>
            <w:tcW w:w="10632" w:type="dxa"/>
            <w:gridSpan w:val="5"/>
            <w:tcBorders>
              <w:top w:val="single" w:sz="4" w:space="0" w:color="000000"/>
              <w:left w:val="single" w:sz="4" w:space="0" w:color="000000"/>
              <w:bottom w:val="single" w:sz="4" w:space="0" w:color="000000"/>
              <w:right w:val="single" w:sz="4" w:space="0" w:color="000000"/>
            </w:tcBorders>
          </w:tcPr>
          <w:p w:rsidR="00FA1B97" w:rsidRDefault="00FA1B97" w:rsidP="002F0F4C">
            <w:pPr>
              <w:pStyle w:val="1"/>
              <w:tabs>
                <w:tab w:val="left" w:pos="432"/>
              </w:tabs>
              <w:suppressAutoHyphens/>
              <w:spacing w:before="0" w:after="0"/>
              <w:ind w:left="432" w:hanging="432"/>
            </w:pPr>
            <w:r>
              <w:rPr>
                <w:b w:val="0"/>
                <w:sz w:val="24"/>
              </w:rPr>
              <w:t>МАЙ</w:t>
            </w:r>
          </w:p>
        </w:tc>
      </w:tr>
      <w:tr w:rsidR="003764E4" w:rsidTr="003764E4">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jc w:val="center"/>
            </w:pPr>
            <w:r>
              <w:t>1</w:t>
            </w:r>
          </w:p>
        </w:tc>
        <w:tc>
          <w:tcPr>
            <w:tcW w:w="3544" w:type="dxa"/>
            <w:tcBorders>
              <w:top w:val="single" w:sz="4" w:space="0" w:color="000000"/>
              <w:left w:val="single" w:sz="4" w:space="0" w:color="000000"/>
              <w:bottom w:val="single" w:sz="4" w:space="0" w:color="000000"/>
            </w:tcBorders>
          </w:tcPr>
          <w:p w:rsidR="003764E4" w:rsidRDefault="003764E4" w:rsidP="004D484A">
            <w:pPr>
              <w:snapToGrid w:val="0"/>
              <w:jc w:val="center"/>
            </w:pPr>
            <w:r>
              <w:t>Переводная аттестация.</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center"/>
            </w:pPr>
            <w:r>
              <w:t>Контроль знаний учащихся на переводной аттестации.</w:t>
            </w:r>
          </w:p>
          <w:p w:rsidR="003764E4" w:rsidRDefault="003764E4" w:rsidP="004D484A">
            <w:pPr>
              <w:snapToGrid w:val="0"/>
              <w:jc w:val="center"/>
            </w:pPr>
            <w:r>
              <w:t>Фронтальный предметно-обобщающий</w:t>
            </w:r>
          </w:p>
          <w:p w:rsidR="003764E4" w:rsidRDefault="003764E4"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5B3852">
              <w:t>Директор школы</w:t>
            </w:r>
          </w:p>
        </w:tc>
      </w:tr>
      <w:tr w:rsidR="003764E4" w:rsidTr="003764E4">
        <w:trPr>
          <w:gridAfter w:val="1"/>
          <w:wAfter w:w="216" w:type="dxa"/>
        </w:trPr>
        <w:tc>
          <w:tcPr>
            <w:tcW w:w="567" w:type="dxa"/>
            <w:tcBorders>
              <w:top w:val="single" w:sz="4" w:space="0" w:color="000000"/>
              <w:left w:val="single" w:sz="4" w:space="0" w:color="000000"/>
              <w:bottom w:val="single" w:sz="4" w:space="0" w:color="000000"/>
            </w:tcBorders>
          </w:tcPr>
          <w:p w:rsidR="003764E4" w:rsidRDefault="003764E4" w:rsidP="004D484A">
            <w:pPr>
              <w:snapToGrid w:val="0"/>
              <w:jc w:val="center"/>
            </w:pPr>
            <w:r>
              <w:t>2</w:t>
            </w:r>
          </w:p>
        </w:tc>
        <w:tc>
          <w:tcPr>
            <w:tcW w:w="3544" w:type="dxa"/>
            <w:tcBorders>
              <w:top w:val="single" w:sz="4" w:space="0" w:color="000000"/>
              <w:left w:val="single" w:sz="4" w:space="0" w:color="000000"/>
              <w:bottom w:val="single" w:sz="4" w:space="0" w:color="000000"/>
            </w:tcBorders>
          </w:tcPr>
          <w:p w:rsidR="003764E4" w:rsidRDefault="003764E4" w:rsidP="004D484A">
            <w:pPr>
              <w:snapToGrid w:val="0"/>
              <w:jc w:val="center"/>
            </w:pPr>
            <w:r>
              <w:t>Итоговая аттестация.</w:t>
            </w:r>
          </w:p>
        </w:tc>
        <w:tc>
          <w:tcPr>
            <w:tcW w:w="3969" w:type="dxa"/>
            <w:tcBorders>
              <w:top w:val="single" w:sz="4" w:space="0" w:color="000000"/>
              <w:left w:val="single" w:sz="4" w:space="0" w:color="000000"/>
              <w:bottom w:val="single" w:sz="4" w:space="0" w:color="000000"/>
            </w:tcBorders>
          </w:tcPr>
          <w:p w:rsidR="003764E4" w:rsidRDefault="003764E4" w:rsidP="004D484A">
            <w:pPr>
              <w:snapToGrid w:val="0"/>
              <w:jc w:val="center"/>
            </w:pPr>
            <w:r>
              <w:t>Контроль знаний учащихся на итоговой аттестации.</w:t>
            </w:r>
          </w:p>
          <w:p w:rsidR="003764E4" w:rsidRDefault="003764E4" w:rsidP="004D484A">
            <w:pPr>
              <w:snapToGrid w:val="0"/>
              <w:jc w:val="center"/>
            </w:pPr>
            <w:r>
              <w:t>9класс</w:t>
            </w:r>
          </w:p>
          <w:p w:rsidR="003764E4" w:rsidRDefault="003764E4" w:rsidP="004D484A">
            <w:pPr>
              <w:snapToGrid w:val="0"/>
              <w:jc w:val="center"/>
            </w:pPr>
          </w:p>
        </w:tc>
        <w:tc>
          <w:tcPr>
            <w:tcW w:w="2552" w:type="dxa"/>
            <w:gridSpan w:val="2"/>
            <w:tcBorders>
              <w:top w:val="single" w:sz="4" w:space="0" w:color="000000"/>
              <w:left w:val="single" w:sz="4" w:space="0" w:color="000000"/>
              <w:bottom w:val="single" w:sz="4" w:space="0" w:color="000000"/>
              <w:right w:val="single" w:sz="4" w:space="0" w:color="000000"/>
            </w:tcBorders>
          </w:tcPr>
          <w:p w:rsidR="003764E4" w:rsidRDefault="003764E4">
            <w:r w:rsidRPr="005B3852">
              <w:t>Директор школы</w:t>
            </w:r>
          </w:p>
        </w:tc>
      </w:tr>
    </w:tbl>
    <w:p w:rsidR="00CB7D1A" w:rsidRDefault="00CB7D1A" w:rsidP="00CB7D1A">
      <w:pPr>
        <w:jc w:val="both"/>
        <w:rPr>
          <w:b/>
          <w:color w:val="0F243E"/>
        </w:rPr>
      </w:pPr>
    </w:p>
    <w:sectPr w:rsidR="00CB7D1A" w:rsidSect="00DF7F79">
      <w:pgSz w:w="11906" w:h="16838"/>
      <w:pgMar w:top="1134" w:right="184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7E" w:rsidRDefault="007A107E">
      <w:r>
        <w:separator/>
      </w:r>
    </w:p>
  </w:endnote>
  <w:endnote w:type="continuationSeparator" w:id="0">
    <w:p w:rsidR="007A107E" w:rsidRDefault="007A1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7E" w:rsidRDefault="007A107E">
      <w:r>
        <w:separator/>
      </w:r>
    </w:p>
  </w:footnote>
  <w:footnote w:type="continuationSeparator" w:id="0">
    <w:p w:rsidR="007A107E" w:rsidRDefault="007A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F00226"/>
    <w:multiLevelType w:val="hybridMultilevel"/>
    <w:tmpl w:val="2C0E7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6D1A4C"/>
    <w:multiLevelType w:val="multilevel"/>
    <w:tmpl w:val="366633F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91B7699"/>
    <w:multiLevelType w:val="hybridMultilevel"/>
    <w:tmpl w:val="5E682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C56BF3"/>
    <w:multiLevelType w:val="hybridMultilevel"/>
    <w:tmpl w:val="295C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693CE6"/>
    <w:multiLevelType w:val="hybridMultilevel"/>
    <w:tmpl w:val="0CDA42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17276DC"/>
    <w:multiLevelType w:val="hybridMultilevel"/>
    <w:tmpl w:val="68CCF7BE"/>
    <w:lvl w:ilvl="0" w:tplc="79DC6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EE7336"/>
    <w:multiLevelType w:val="hybridMultilevel"/>
    <w:tmpl w:val="553EB1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41F2EA3"/>
    <w:multiLevelType w:val="hybridMultilevel"/>
    <w:tmpl w:val="C8F62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B0578F"/>
    <w:multiLevelType w:val="hybridMultilevel"/>
    <w:tmpl w:val="BD563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3F0792"/>
    <w:multiLevelType w:val="hybridMultilevel"/>
    <w:tmpl w:val="0864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3832EE"/>
    <w:multiLevelType w:val="multilevel"/>
    <w:tmpl w:val="7D245356"/>
    <w:lvl w:ilvl="0">
      <w:start w:val="1"/>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27A632C9"/>
    <w:multiLevelType w:val="hybridMultilevel"/>
    <w:tmpl w:val="EC7E5E30"/>
    <w:lvl w:ilvl="0" w:tplc="40DC8A34">
      <w:start w:val="5"/>
      <w:numFmt w:val="bullet"/>
      <w:lvlText w:val="—"/>
      <w:lvlJc w:val="left"/>
      <w:pPr>
        <w:tabs>
          <w:tab w:val="num" w:pos="1165"/>
        </w:tabs>
        <w:ind w:left="1165"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984C70"/>
    <w:multiLevelType w:val="multilevel"/>
    <w:tmpl w:val="EA22B4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B45368"/>
    <w:multiLevelType w:val="multilevel"/>
    <w:tmpl w:val="E64A5C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641C85"/>
    <w:multiLevelType w:val="hybridMultilevel"/>
    <w:tmpl w:val="C8DC24A0"/>
    <w:lvl w:ilvl="0" w:tplc="A3BE3D6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38D62C1F"/>
    <w:multiLevelType w:val="hybridMultilevel"/>
    <w:tmpl w:val="B7A4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D523F"/>
    <w:multiLevelType w:val="hybridMultilevel"/>
    <w:tmpl w:val="A9664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764BE3"/>
    <w:multiLevelType w:val="multilevel"/>
    <w:tmpl w:val="049AF99C"/>
    <w:lvl w:ilvl="0">
      <w:start w:val="1"/>
      <w:numFmt w:val="decimal"/>
      <w:lvlText w:val="%1."/>
      <w:lvlJc w:val="left"/>
      <w:pPr>
        <w:ind w:left="540" w:hanging="540"/>
      </w:pPr>
      <w:rPr>
        <w:rFonts w:hint="default"/>
        <w:i w:val="0"/>
        <w:color w:val="0F243E"/>
        <w:sz w:val="24"/>
      </w:rPr>
    </w:lvl>
    <w:lvl w:ilvl="1">
      <w:start w:val="1"/>
      <w:numFmt w:val="decimal"/>
      <w:lvlText w:val="%1.%2."/>
      <w:lvlJc w:val="left"/>
      <w:pPr>
        <w:ind w:left="720" w:hanging="720"/>
      </w:pPr>
      <w:rPr>
        <w:rFonts w:hint="default"/>
        <w:i w:val="0"/>
        <w:color w:val="0F243E"/>
        <w:sz w:val="24"/>
      </w:rPr>
    </w:lvl>
    <w:lvl w:ilvl="2">
      <w:start w:val="1"/>
      <w:numFmt w:val="decimal"/>
      <w:lvlText w:val="%1.%2.%3."/>
      <w:lvlJc w:val="left"/>
      <w:pPr>
        <w:ind w:left="720" w:hanging="720"/>
      </w:pPr>
      <w:rPr>
        <w:rFonts w:hint="default"/>
        <w:i w:val="0"/>
        <w:color w:val="0F243E"/>
        <w:sz w:val="24"/>
      </w:rPr>
    </w:lvl>
    <w:lvl w:ilvl="3">
      <w:start w:val="1"/>
      <w:numFmt w:val="decimal"/>
      <w:lvlText w:val="%1.%2.%3.%4."/>
      <w:lvlJc w:val="left"/>
      <w:pPr>
        <w:ind w:left="1080" w:hanging="1080"/>
      </w:pPr>
      <w:rPr>
        <w:rFonts w:hint="default"/>
        <w:i w:val="0"/>
        <w:color w:val="0F243E"/>
        <w:sz w:val="24"/>
      </w:rPr>
    </w:lvl>
    <w:lvl w:ilvl="4">
      <w:start w:val="1"/>
      <w:numFmt w:val="decimal"/>
      <w:lvlText w:val="%1.%2.%3.%4.%5."/>
      <w:lvlJc w:val="left"/>
      <w:pPr>
        <w:ind w:left="1440" w:hanging="1440"/>
      </w:pPr>
      <w:rPr>
        <w:rFonts w:hint="default"/>
        <w:i w:val="0"/>
        <w:color w:val="0F243E"/>
        <w:sz w:val="24"/>
      </w:rPr>
    </w:lvl>
    <w:lvl w:ilvl="5">
      <w:start w:val="1"/>
      <w:numFmt w:val="decimal"/>
      <w:lvlText w:val="%1.%2.%3.%4.%5.%6."/>
      <w:lvlJc w:val="left"/>
      <w:pPr>
        <w:ind w:left="1440" w:hanging="1440"/>
      </w:pPr>
      <w:rPr>
        <w:rFonts w:hint="default"/>
        <w:i w:val="0"/>
        <w:color w:val="0F243E"/>
        <w:sz w:val="24"/>
      </w:rPr>
    </w:lvl>
    <w:lvl w:ilvl="6">
      <w:start w:val="1"/>
      <w:numFmt w:val="decimal"/>
      <w:lvlText w:val="%1.%2.%3.%4.%5.%6.%7."/>
      <w:lvlJc w:val="left"/>
      <w:pPr>
        <w:ind w:left="1800" w:hanging="1800"/>
      </w:pPr>
      <w:rPr>
        <w:rFonts w:hint="default"/>
        <w:i w:val="0"/>
        <w:color w:val="0F243E"/>
        <w:sz w:val="24"/>
      </w:rPr>
    </w:lvl>
    <w:lvl w:ilvl="7">
      <w:start w:val="1"/>
      <w:numFmt w:val="decimal"/>
      <w:lvlText w:val="%1.%2.%3.%4.%5.%6.%7.%8."/>
      <w:lvlJc w:val="left"/>
      <w:pPr>
        <w:ind w:left="2160" w:hanging="2160"/>
      </w:pPr>
      <w:rPr>
        <w:rFonts w:hint="default"/>
        <w:i w:val="0"/>
        <w:color w:val="0F243E"/>
        <w:sz w:val="24"/>
      </w:rPr>
    </w:lvl>
    <w:lvl w:ilvl="8">
      <w:start w:val="1"/>
      <w:numFmt w:val="decimal"/>
      <w:lvlText w:val="%1.%2.%3.%4.%5.%6.%7.%8.%9."/>
      <w:lvlJc w:val="left"/>
      <w:pPr>
        <w:ind w:left="2160" w:hanging="2160"/>
      </w:pPr>
      <w:rPr>
        <w:rFonts w:hint="default"/>
        <w:i w:val="0"/>
        <w:color w:val="0F243E"/>
        <w:sz w:val="24"/>
      </w:rPr>
    </w:lvl>
  </w:abstractNum>
  <w:abstractNum w:abstractNumId="26">
    <w:nsid w:val="3D1A560C"/>
    <w:multiLevelType w:val="hybridMultilevel"/>
    <w:tmpl w:val="B044A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02B2E"/>
    <w:multiLevelType w:val="hybridMultilevel"/>
    <w:tmpl w:val="979A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7204D6"/>
    <w:multiLevelType w:val="hybridMultilevel"/>
    <w:tmpl w:val="910CD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9553AA"/>
    <w:multiLevelType w:val="hybridMultilevel"/>
    <w:tmpl w:val="BC4C48CE"/>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4CA50EAA"/>
    <w:multiLevelType w:val="hybridMultilevel"/>
    <w:tmpl w:val="11928A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566D600E"/>
    <w:multiLevelType w:val="hybridMultilevel"/>
    <w:tmpl w:val="79A4F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60433"/>
    <w:multiLevelType w:val="hybridMultilevel"/>
    <w:tmpl w:val="7B5E3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52992"/>
    <w:multiLevelType w:val="hybridMultilevel"/>
    <w:tmpl w:val="FED24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D629BF"/>
    <w:multiLevelType w:val="hybridMultilevel"/>
    <w:tmpl w:val="923C9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36098C"/>
    <w:multiLevelType w:val="hybridMultilevel"/>
    <w:tmpl w:val="0F86D660"/>
    <w:lvl w:ilvl="0" w:tplc="3DCAE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284BEB"/>
    <w:multiLevelType w:val="hybridMultilevel"/>
    <w:tmpl w:val="95624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E5FA9"/>
    <w:multiLevelType w:val="hybridMultilevel"/>
    <w:tmpl w:val="242E6DBE"/>
    <w:lvl w:ilvl="0" w:tplc="F168BC9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nsid w:val="717B5D31"/>
    <w:multiLevelType w:val="hybridMultilevel"/>
    <w:tmpl w:val="F6D4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85D5A"/>
    <w:multiLevelType w:val="hybridMultilevel"/>
    <w:tmpl w:val="43EE659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0">
    <w:nsid w:val="728E00D3"/>
    <w:multiLevelType w:val="hybridMultilevel"/>
    <w:tmpl w:val="AD9C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11BF4"/>
    <w:multiLevelType w:val="hybridMultilevel"/>
    <w:tmpl w:val="25AED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365D7"/>
    <w:multiLevelType w:val="hybridMultilevel"/>
    <w:tmpl w:val="DD0E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E4019"/>
    <w:multiLevelType w:val="hybridMultilevel"/>
    <w:tmpl w:val="9F6C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A81882"/>
    <w:multiLevelType w:val="multilevel"/>
    <w:tmpl w:val="2AB022C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C6A5296"/>
    <w:multiLevelType w:val="hybridMultilevel"/>
    <w:tmpl w:val="03A64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6"/>
  </w:num>
  <w:num w:numId="4">
    <w:abstractNumId w:val="15"/>
  </w:num>
  <w:num w:numId="5">
    <w:abstractNumId w:val="10"/>
  </w:num>
  <w:num w:numId="6">
    <w:abstractNumId w:val="27"/>
  </w:num>
  <w:num w:numId="7">
    <w:abstractNumId w:val="31"/>
  </w:num>
  <w:num w:numId="8">
    <w:abstractNumId w:val="34"/>
  </w:num>
  <w:num w:numId="9">
    <w:abstractNumId w:val="41"/>
  </w:num>
  <w:num w:numId="10">
    <w:abstractNumId w:val="32"/>
  </w:num>
  <w:num w:numId="11">
    <w:abstractNumId w:val="21"/>
  </w:num>
  <w:num w:numId="12">
    <w:abstractNumId w:val="44"/>
  </w:num>
  <w:num w:numId="13">
    <w:abstractNumId w:val="42"/>
  </w:num>
  <w:num w:numId="14">
    <w:abstractNumId w:val="24"/>
  </w:num>
  <w:num w:numId="15">
    <w:abstractNumId w:val="38"/>
  </w:num>
  <w:num w:numId="16">
    <w:abstractNumId w:val="43"/>
  </w:num>
  <w:num w:numId="17">
    <w:abstractNumId w:val="11"/>
  </w:num>
  <w:num w:numId="18">
    <w:abstractNumId w:val="40"/>
  </w:num>
  <w:num w:numId="19">
    <w:abstractNumId w:val="23"/>
  </w:num>
  <w:num w:numId="20">
    <w:abstractNumId w:val="30"/>
  </w:num>
  <w:num w:numId="21">
    <w:abstractNumId w:val="16"/>
  </w:num>
  <w:num w:numId="22">
    <w:abstractNumId w:val="45"/>
  </w:num>
  <w:num w:numId="23">
    <w:abstractNumId w:val="29"/>
  </w:num>
  <w:num w:numId="24">
    <w:abstractNumId w:val="14"/>
  </w:num>
  <w:num w:numId="25">
    <w:abstractNumId w:val="33"/>
  </w:num>
  <w:num w:numId="26">
    <w:abstractNumId w:val="28"/>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9"/>
  </w:num>
  <w:num w:numId="32">
    <w:abstractNumId w:val="12"/>
  </w:num>
  <w:num w:numId="33">
    <w:abstractNumId w:val="37"/>
  </w:num>
  <w:num w:numId="34">
    <w:abstractNumId w:val="39"/>
  </w:num>
  <w:num w:numId="35">
    <w:abstractNumId w:val="17"/>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25"/>
  </w:num>
  <w:num w:numId="45">
    <w:abstractNumId w:val="2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characterSpacingControl w:val="doNotCompress"/>
  <w:footnotePr>
    <w:footnote w:id="-1"/>
    <w:footnote w:id="0"/>
  </w:footnotePr>
  <w:endnotePr>
    <w:endnote w:id="-1"/>
    <w:endnote w:id="0"/>
  </w:endnotePr>
  <w:compat/>
  <w:rsids>
    <w:rsidRoot w:val="00D77A1B"/>
    <w:rsid w:val="000310D6"/>
    <w:rsid w:val="00036DAB"/>
    <w:rsid w:val="00045E66"/>
    <w:rsid w:val="000A0D22"/>
    <w:rsid w:val="0018435E"/>
    <w:rsid w:val="00190AFF"/>
    <w:rsid w:val="001D2D04"/>
    <w:rsid w:val="00204FAA"/>
    <w:rsid w:val="00231E26"/>
    <w:rsid w:val="002722B0"/>
    <w:rsid w:val="0028207B"/>
    <w:rsid w:val="00294B71"/>
    <w:rsid w:val="002956DB"/>
    <w:rsid w:val="002F0F4C"/>
    <w:rsid w:val="003277B2"/>
    <w:rsid w:val="00331403"/>
    <w:rsid w:val="00356EDA"/>
    <w:rsid w:val="00357C09"/>
    <w:rsid w:val="003764E4"/>
    <w:rsid w:val="003A7D5F"/>
    <w:rsid w:val="00455414"/>
    <w:rsid w:val="00457545"/>
    <w:rsid w:val="004C13EC"/>
    <w:rsid w:val="004D484A"/>
    <w:rsid w:val="004D7314"/>
    <w:rsid w:val="0053758F"/>
    <w:rsid w:val="00537B43"/>
    <w:rsid w:val="005524AE"/>
    <w:rsid w:val="005755BD"/>
    <w:rsid w:val="00575AD5"/>
    <w:rsid w:val="00575CD5"/>
    <w:rsid w:val="005C7504"/>
    <w:rsid w:val="005D1510"/>
    <w:rsid w:val="005E7792"/>
    <w:rsid w:val="00686A43"/>
    <w:rsid w:val="006960B3"/>
    <w:rsid w:val="006B129A"/>
    <w:rsid w:val="006B5699"/>
    <w:rsid w:val="0075225C"/>
    <w:rsid w:val="00755A9E"/>
    <w:rsid w:val="0076575D"/>
    <w:rsid w:val="007A107E"/>
    <w:rsid w:val="007D3003"/>
    <w:rsid w:val="0086291E"/>
    <w:rsid w:val="0087408E"/>
    <w:rsid w:val="00882E7A"/>
    <w:rsid w:val="00897F42"/>
    <w:rsid w:val="008B04BA"/>
    <w:rsid w:val="009A7ED9"/>
    <w:rsid w:val="009C4DDE"/>
    <w:rsid w:val="009D631C"/>
    <w:rsid w:val="009E0B4D"/>
    <w:rsid w:val="009E4399"/>
    <w:rsid w:val="00A16322"/>
    <w:rsid w:val="00A6257D"/>
    <w:rsid w:val="00AE2F8D"/>
    <w:rsid w:val="00B07621"/>
    <w:rsid w:val="00B259D4"/>
    <w:rsid w:val="00B46A20"/>
    <w:rsid w:val="00B64987"/>
    <w:rsid w:val="00BB2250"/>
    <w:rsid w:val="00BF4E86"/>
    <w:rsid w:val="00C33692"/>
    <w:rsid w:val="00C40D3E"/>
    <w:rsid w:val="00C84D51"/>
    <w:rsid w:val="00CB229D"/>
    <w:rsid w:val="00CB7D1A"/>
    <w:rsid w:val="00CE2A26"/>
    <w:rsid w:val="00D77A1B"/>
    <w:rsid w:val="00D905C1"/>
    <w:rsid w:val="00DD196A"/>
    <w:rsid w:val="00DF75AE"/>
    <w:rsid w:val="00DF7F79"/>
    <w:rsid w:val="00E260A4"/>
    <w:rsid w:val="00E329C7"/>
    <w:rsid w:val="00E41A39"/>
    <w:rsid w:val="00E70C48"/>
    <w:rsid w:val="00EA1997"/>
    <w:rsid w:val="00F43279"/>
    <w:rsid w:val="00F92481"/>
    <w:rsid w:val="00FA1B97"/>
    <w:rsid w:val="00FC4E5E"/>
    <w:rsid w:val="00FD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A1B"/>
    <w:rPr>
      <w:sz w:val="24"/>
      <w:szCs w:val="24"/>
    </w:rPr>
  </w:style>
  <w:style w:type="paragraph" w:styleId="1">
    <w:name w:val="heading 1"/>
    <w:basedOn w:val="a"/>
    <w:next w:val="a"/>
    <w:link w:val="10"/>
    <w:qFormat/>
    <w:rsid w:val="00D77A1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77A1B"/>
    <w:pPr>
      <w:keepNext/>
      <w:spacing w:before="240" w:after="60"/>
      <w:outlineLvl w:val="1"/>
    </w:pPr>
    <w:rPr>
      <w:rFonts w:ascii="Cambria" w:hAnsi="Cambria"/>
      <w:b/>
      <w:bCs/>
      <w:i/>
      <w:iCs/>
      <w:sz w:val="28"/>
      <w:szCs w:val="28"/>
    </w:rPr>
  </w:style>
  <w:style w:type="paragraph" w:styleId="3">
    <w:name w:val="heading 3"/>
    <w:basedOn w:val="a"/>
    <w:next w:val="a"/>
    <w:link w:val="30"/>
    <w:qFormat/>
    <w:rsid w:val="00D77A1B"/>
    <w:pPr>
      <w:keepNext/>
      <w:outlineLvl w:val="2"/>
    </w:pPr>
    <w:rPr>
      <w:i/>
      <w:iCs/>
      <w:sz w:val="18"/>
    </w:rPr>
  </w:style>
  <w:style w:type="paragraph" w:styleId="4">
    <w:name w:val="heading 4"/>
    <w:basedOn w:val="a"/>
    <w:next w:val="a"/>
    <w:link w:val="40"/>
    <w:qFormat/>
    <w:rsid w:val="00D77A1B"/>
    <w:pPr>
      <w:keepNext/>
      <w:jc w:val="right"/>
      <w:outlineLvl w:val="3"/>
    </w:pPr>
    <w:rPr>
      <w:i/>
      <w:iCs/>
    </w:rPr>
  </w:style>
  <w:style w:type="paragraph" w:styleId="5">
    <w:name w:val="heading 5"/>
    <w:basedOn w:val="a"/>
    <w:next w:val="a"/>
    <w:link w:val="50"/>
    <w:qFormat/>
    <w:rsid w:val="00D77A1B"/>
    <w:pPr>
      <w:keepNext/>
      <w:outlineLvl w:val="4"/>
    </w:pPr>
    <w:rPr>
      <w:i/>
      <w:iCs/>
    </w:rPr>
  </w:style>
  <w:style w:type="paragraph" w:styleId="6">
    <w:name w:val="heading 6"/>
    <w:basedOn w:val="a"/>
    <w:next w:val="a"/>
    <w:link w:val="60"/>
    <w:qFormat/>
    <w:rsid w:val="00D77A1B"/>
    <w:pPr>
      <w:keepNext/>
      <w:jc w:val="center"/>
      <w:outlineLvl w:val="5"/>
    </w:pPr>
    <w:rPr>
      <w:sz w:val="28"/>
    </w:rPr>
  </w:style>
  <w:style w:type="paragraph" w:styleId="7">
    <w:name w:val="heading 7"/>
    <w:basedOn w:val="a"/>
    <w:next w:val="a"/>
    <w:link w:val="70"/>
    <w:qFormat/>
    <w:rsid w:val="00D77A1B"/>
    <w:pPr>
      <w:keepNext/>
      <w:outlineLvl w:val="6"/>
    </w:pPr>
    <w:rPr>
      <w:b/>
      <w:bCs/>
      <w:sz w:val="28"/>
    </w:rPr>
  </w:style>
  <w:style w:type="paragraph" w:styleId="8">
    <w:name w:val="heading 8"/>
    <w:basedOn w:val="a"/>
    <w:next w:val="a"/>
    <w:link w:val="80"/>
    <w:qFormat/>
    <w:rsid w:val="00D77A1B"/>
    <w:pPr>
      <w:keepNext/>
      <w:jc w:val="center"/>
      <w:outlineLvl w:val="7"/>
    </w:pPr>
    <w:rPr>
      <w:b/>
      <w:bCs/>
      <w:sz w:val="28"/>
    </w:rPr>
  </w:style>
  <w:style w:type="paragraph" w:styleId="9">
    <w:name w:val="heading 9"/>
    <w:basedOn w:val="a"/>
    <w:next w:val="a"/>
    <w:link w:val="90"/>
    <w:qFormat/>
    <w:rsid w:val="00D77A1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D77A1B"/>
    <w:rPr>
      <w:rFonts w:ascii="Cambria" w:hAnsi="Cambria"/>
      <w:sz w:val="22"/>
      <w:szCs w:val="22"/>
      <w:lang w:bidi="ar-SA"/>
    </w:rPr>
  </w:style>
  <w:style w:type="paragraph" w:styleId="a3">
    <w:name w:val="No Spacing"/>
    <w:basedOn w:val="a"/>
    <w:link w:val="a4"/>
    <w:qFormat/>
    <w:rsid w:val="00D77A1B"/>
    <w:rPr>
      <w:rFonts w:ascii="Cambria" w:hAnsi="Cambria"/>
      <w:sz w:val="22"/>
      <w:szCs w:val="22"/>
      <w:lang w:val="en-US" w:eastAsia="en-US" w:bidi="en-US"/>
    </w:rPr>
  </w:style>
  <w:style w:type="character" w:customStyle="1" w:styleId="a4">
    <w:name w:val="Без интервала Знак"/>
    <w:link w:val="a3"/>
    <w:rsid w:val="00D77A1B"/>
    <w:rPr>
      <w:rFonts w:ascii="Cambria" w:hAnsi="Cambria"/>
      <w:sz w:val="22"/>
      <w:szCs w:val="22"/>
      <w:lang w:val="en-US" w:eastAsia="en-US" w:bidi="en-US"/>
    </w:rPr>
  </w:style>
  <w:style w:type="paragraph" w:styleId="a5">
    <w:name w:val="Body Text"/>
    <w:basedOn w:val="a"/>
    <w:link w:val="a6"/>
    <w:rsid w:val="00D77A1B"/>
    <w:pPr>
      <w:jc w:val="both"/>
    </w:pPr>
    <w:rPr>
      <w:sz w:val="28"/>
    </w:rPr>
  </w:style>
  <w:style w:type="character" w:customStyle="1" w:styleId="a6">
    <w:name w:val="Основной текст Знак"/>
    <w:link w:val="a5"/>
    <w:rsid w:val="00D77A1B"/>
    <w:rPr>
      <w:sz w:val="28"/>
      <w:szCs w:val="24"/>
      <w:lang w:bidi="ar-SA"/>
    </w:rPr>
  </w:style>
  <w:style w:type="paragraph" w:customStyle="1" w:styleId="21">
    <w:name w:val="Стиль2"/>
    <w:next w:val="a3"/>
    <w:link w:val="22"/>
    <w:qFormat/>
    <w:rsid w:val="00D77A1B"/>
    <w:pPr>
      <w:spacing w:after="200" w:line="276" w:lineRule="auto"/>
    </w:pPr>
    <w:rPr>
      <w:rFonts w:ascii="Cambria" w:hAnsi="Cambria"/>
      <w:color w:val="FF0000"/>
      <w:sz w:val="24"/>
      <w:szCs w:val="24"/>
      <w:u w:val="single"/>
      <w:lang w:val="en-US" w:eastAsia="en-US" w:bidi="en-US"/>
    </w:rPr>
  </w:style>
  <w:style w:type="character" w:customStyle="1" w:styleId="22">
    <w:name w:val="Стиль2 Знак"/>
    <w:link w:val="21"/>
    <w:rsid w:val="00D77A1B"/>
    <w:rPr>
      <w:rFonts w:ascii="Cambria" w:hAnsi="Cambria"/>
      <w:color w:val="FF0000"/>
      <w:sz w:val="24"/>
      <w:szCs w:val="24"/>
      <w:u w:val="single"/>
      <w:lang w:val="en-US" w:eastAsia="en-US" w:bidi="en-US"/>
    </w:rPr>
  </w:style>
  <w:style w:type="paragraph" w:styleId="31">
    <w:name w:val="Body Text 3"/>
    <w:basedOn w:val="a"/>
    <w:link w:val="32"/>
    <w:rsid w:val="00D77A1B"/>
    <w:pPr>
      <w:spacing w:after="120"/>
    </w:pPr>
    <w:rPr>
      <w:sz w:val="16"/>
      <w:szCs w:val="16"/>
    </w:rPr>
  </w:style>
  <w:style w:type="character" w:customStyle="1" w:styleId="32">
    <w:name w:val="Основной текст 3 Знак"/>
    <w:link w:val="31"/>
    <w:rsid w:val="00D77A1B"/>
    <w:rPr>
      <w:sz w:val="16"/>
      <w:szCs w:val="16"/>
      <w:lang w:bidi="ar-SA"/>
    </w:rPr>
  </w:style>
  <w:style w:type="paragraph" w:styleId="a7">
    <w:name w:val="footer"/>
    <w:basedOn w:val="a"/>
    <w:link w:val="a8"/>
    <w:rsid w:val="00D77A1B"/>
    <w:pPr>
      <w:tabs>
        <w:tab w:val="center" w:pos="4677"/>
        <w:tab w:val="right" w:pos="9355"/>
      </w:tabs>
    </w:pPr>
  </w:style>
  <w:style w:type="character" w:styleId="a9">
    <w:name w:val="page number"/>
    <w:basedOn w:val="a0"/>
    <w:rsid w:val="00D77A1B"/>
  </w:style>
  <w:style w:type="character" w:customStyle="1" w:styleId="60">
    <w:name w:val="Заголовок 6 Знак"/>
    <w:link w:val="6"/>
    <w:rsid w:val="00D77A1B"/>
    <w:rPr>
      <w:sz w:val="28"/>
      <w:szCs w:val="24"/>
      <w:lang w:bidi="ar-SA"/>
    </w:rPr>
  </w:style>
  <w:style w:type="character" w:customStyle="1" w:styleId="10">
    <w:name w:val="Заголовок 1 Знак"/>
    <w:link w:val="1"/>
    <w:rsid w:val="00D77A1B"/>
    <w:rPr>
      <w:rFonts w:ascii="Cambria" w:hAnsi="Cambria"/>
      <w:b/>
      <w:bCs/>
      <w:kern w:val="32"/>
      <w:sz w:val="32"/>
      <w:szCs w:val="32"/>
      <w:lang w:bidi="ar-SA"/>
    </w:rPr>
  </w:style>
  <w:style w:type="character" w:customStyle="1" w:styleId="20">
    <w:name w:val="Заголовок 2 Знак"/>
    <w:link w:val="2"/>
    <w:semiHidden/>
    <w:rsid w:val="00D77A1B"/>
    <w:rPr>
      <w:rFonts w:ascii="Cambria" w:hAnsi="Cambria"/>
      <w:b/>
      <w:bCs/>
      <w:i/>
      <w:iCs/>
      <w:sz w:val="28"/>
      <w:szCs w:val="28"/>
      <w:lang w:bidi="ar-SA"/>
    </w:rPr>
  </w:style>
  <w:style w:type="paragraph" w:styleId="23">
    <w:name w:val="Body Text 2"/>
    <w:basedOn w:val="a"/>
    <w:link w:val="24"/>
    <w:rsid w:val="00D77A1B"/>
    <w:pPr>
      <w:spacing w:after="120" w:line="480" w:lineRule="auto"/>
    </w:pPr>
  </w:style>
  <w:style w:type="character" w:customStyle="1" w:styleId="24">
    <w:name w:val="Основной текст 2 Знак"/>
    <w:link w:val="23"/>
    <w:rsid w:val="00D77A1B"/>
    <w:rPr>
      <w:sz w:val="24"/>
      <w:szCs w:val="24"/>
      <w:lang w:bidi="ar-SA"/>
    </w:rPr>
  </w:style>
  <w:style w:type="paragraph" w:styleId="33">
    <w:name w:val="Body Text Indent 3"/>
    <w:basedOn w:val="a"/>
    <w:link w:val="34"/>
    <w:rsid w:val="00D77A1B"/>
    <w:pPr>
      <w:spacing w:after="120"/>
      <w:ind w:left="283"/>
    </w:pPr>
    <w:rPr>
      <w:sz w:val="16"/>
      <w:szCs w:val="16"/>
    </w:rPr>
  </w:style>
  <w:style w:type="character" w:customStyle="1" w:styleId="34">
    <w:name w:val="Основной текст с отступом 3 Знак"/>
    <w:link w:val="33"/>
    <w:rsid w:val="00D77A1B"/>
    <w:rPr>
      <w:sz w:val="16"/>
      <w:szCs w:val="16"/>
      <w:lang w:bidi="ar-SA"/>
    </w:rPr>
  </w:style>
  <w:style w:type="character" w:customStyle="1" w:styleId="30">
    <w:name w:val="Заголовок 3 Знак"/>
    <w:link w:val="3"/>
    <w:rsid w:val="00D77A1B"/>
    <w:rPr>
      <w:i/>
      <w:iCs/>
      <w:sz w:val="18"/>
      <w:szCs w:val="24"/>
      <w:lang w:bidi="ar-SA"/>
    </w:rPr>
  </w:style>
  <w:style w:type="character" w:customStyle="1" w:styleId="40">
    <w:name w:val="Заголовок 4 Знак"/>
    <w:link w:val="4"/>
    <w:rsid w:val="00D77A1B"/>
    <w:rPr>
      <w:i/>
      <w:iCs/>
      <w:sz w:val="24"/>
      <w:szCs w:val="24"/>
      <w:lang w:bidi="ar-SA"/>
    </w:rPr>
  </w:style>
  <w:style w:type="character" w:customStyle="1" w:styleId="50">
    <w:name w:val="Заголовок 5 Знак"/>
    <w:link w:val="5"/>
    <w:rsid w:val="00D77A1B"/>
    <w:rPr>
      <w:i/>
      <w:iCs/>
      <w:sz w:val="24"/>
      <w:szCs w:val="24"/>
      <w:lang w:bidi="ar-SA"/>
    </w:rPr>
  </w:style>
  <w:style w:type="character" w:customStyle="1" w:styleId="70">
    <w:name w:val="Заголовок 7 Знак"/>
    <w:link w:val="7"/>
    <w:rsid w:val="00D77A1B"/>
    <w:rPr>
      <w:b/>
      <w:bCs/>
      <w:sz w:val="28"/>
      <w:szCs w:val="24"/>
      <w:lang w:bidi="ar-SA"/>
    </w:rPr>
  </w:style>
  <w:style w:type="character" w:customStyle="1" w:styleId="80">
    <w:name w:val="Заголовок 8 Знак"/>
    <w:link w:val="8"/>
    <w:rsid w:val="00D77A1B"/>
    <w:rPr>
      <w:b/>
      <w:bCs/>
      <w:sz w:val="28"/>
      <w:szCs w:val="24"/>
      <w:lang w:bidi="ar-SA"/>
    </w:rPr>
  </w:style>
  <w:style w:type="paragraph" w:styleId="aa">
    <w:name w:val="Body Text Indent"/>
    <w:basedOn w:val="a"/>
    <w:link w:val="ab"/>
    <w:rsid w:val="00D77A1B"/>
    <w:pPr>
      <w:spacing w:after="120"/>
      <w:ind w:left="283"/>
    </w:pPr>
  </w:style>
  <w:style w:type="character" w:customStyle="1" w:styleId="ab">
    <w:name w:val="Основной текст с отступом Знак"/>
    <w:link w:val="aa"/>
    <w:rsid w:val="00D77A1B"/>
    <w:rPr>
      <w:sz w:val="24"/>
      <w:szCs w:val="24"/>
      <w:lang w:bidi="ar-SA"/>
    </w:rPr>
  </w:style>
  <w:style w:type="paragraph" w:styleId="ac">
    <w:name w:val="header"/>
    <w:basedOn w:val="a"/>
    <w:link w:val="ad"/>
    <w:rsid w:val="00D77A1B"/>
    <w:pPr>
      <w:tabs>
        <w:tab w:val="center" w:pos="4677"/>
        <w:tab w:val="right" w:pos="9355"/>
      </w:tabs>
    </w:pPr>
  </w:style>
  <w:style w:type="character" w:customStyle="1" w:styleId="ad">
    <w:name w:val="Верхний колонтитул Знак"/>
    <w:link w:val="ac"/>
    <w:rsid w:val="00D77A1B"/>
    <w:rPr>
      <w:sz w:val="24"/>
      <w:szCs w:val="24"/>
      <w:lang w:bidi="ar-SA"/>
    </w:rPr>
  </w:style>
  <w:style w:type="table" w:styleId="ae">
    <w:name w:val="Table Grid"/>
    <w:basedOn w:val="a1"/>
    <w:rsid w:val="00D77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line number"/>
    <w:basedOn w:val="a0"/>
    <w:rsid w:val="00D77A1B"/>
  </w:style>
  <w:style w:type="paragraph" w:styleId="af0">
    <w:name w:val="List Paragraph"/>
    <w:basedOn w:val="a"/>
    <w:qFormat/>
    <w:rsid w:val="00D77A1B"/>
    <w:pPr>
      <w:ind w:left="708"/>
    </w:pPr>
  </w:style>
  <w:style w:type="paragraph" w:styleId="af1">
    <w:name w:val="Normal (Web)"/>
    <w:basedOn w:val="a"/>
    <w:rsid w:val="00D77A1B"/>
    <w:pPr>
      <w:spacing w:before="100" w:beforeAutospacing="1" w:after="100" w:afterAutospacing="1"/>
      <w:jc w:val="both"/>
    </w:pPr>
    <w:rPr>
      <w:color w:val="333333"/>
    </w:rPr>
  </w:style>
  <w:style w:type="character" w:customStyle="1" w:styleId="a8">
    <w:name w:val="Нижний колонтитул Знак"/>
    <w:link w:val="a7"/>
    <w:rsid w:val="00D77A1B"/>
    <w:rPr>
      <w:sz w:val="24"/>
      <w:szCs w:val="24"/>
      <w:lang w:bidi="ar-SA"/>
    </w:rPr>
  </w:style>
  <w:style w:type="character" w:styleId="af2">
    <w:name w:val="Strong"/>
    <w:basedOn w:val="a0"/>
    <w:qFormat/>
    <w:rsid w:val="007D3003"/>
    <w:rPr>
      <w:b/>
      <w:bCs/>
    </w:rPr>
  </w:style>
  <w:style w:type="character" w:customStyle="1" w:styleId="apple-converted-space">
    <w:name w:val="apple-converted-space"/>
    <w:basedOn w:val="a0"/>
    <w:rsid w:val="007D3003"/>
  </w:style>
  <w:style w:type="paragraph" w:customStyle="1" w:styleId="af3">
    <w:name w:val="Содержимое таблицы"/>
    <w:basedOn w:val="a"/>
    <w:rsid w:val="00CB7D1A"/>
    <w:pPr>
      <w:suppressLineNumbers/>
      <w:suppressAutoHyphens/>
      <w:spacing w:after="200"/>
      <w:ind w:left="851"/>
    </w:pPr>
    <w:rPr>
      <w:rFonts w:eastAsia="Calibri"/>
      <w:sz w:val="28"/>
      <w:szCs w:val="28"/>
      <w:lang w:eastAsia="ar-SA"/>
    </w:rPr>
  </w:style>
  <w:style w:type="paragraph" w:styleId="af4">
    <w:name w:val="Subtitle"/>
    <w:basedOn w:val="a"/>
    <w:next w:val="a5"/>
    <w:link w:val="af5"/>
    <w:qFormat/>
    <w:rsid w:val="00FA1B97"/>
    <w:pPr>
      <w:keepNext/>
      <w:suppressAutoHyphens/>
      <w:spacing w:before="240" w:after="120"/>
      <w:jc w:val="center"/>
    </w:pPr>
    <w:rPr>
      <w:rFonts w:ascii="Liberation Sans" w:eastAsia="DejaVu Sans" w:hAnsi="Liberation Sans" w:cs="DejaVu Sans"/>
      <w:i/>
      <w:iCs/>
      <w:sz w:val="28"/>
      <w:szCs w:val="28"/>
      <w:lang w:eastAsia="ar-SA"/>
    </w:rPr>
  </w:style>
  <w:style w:type="character" w:customStyle="1" w:styleId="af5">
    <w:name w:val="Подзаголовок Знак"/>
    <w:basedOn w:val="a0"/>
    <w:link w:val="af4"/>
    <w:rsid w:val="00FA1B97"/>
    <w:rPr>
      <w:rFonts w:ascii="Liberation Sans" w:eastAsia="DejaVu Sans" w:hAnsi="Liberation Sans" w:cs="DejaVu San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285627505">
      <w:bodyDiv w:val="1"/>
      <w:marLeft w:val="0"/>
      <w:marRight w:val="0"/>
      <w:marTop w:val="0"/>
      <w:marBottom w:val="0"/>
      <w:divBdr>
        <w:top w:val="none" w:sz="0" w:space="0" w:color="auto"/>
        <w:left w:val="none" w:sz="0" w:space="0" w:color="auto"/>
        <w:bottom w:val="none" w:sz="0" w:space="0" w:color="auto"/>
        <w:right w:val="none" w:sz="0" w:space="0" w:color="auto"/>
      </w:divBdr>
    </w:div>
    <w:div w:id="761219118">
      <w:bodyDiv w:val="1"/>
      <w:marLeft w:val="0"/>
      <w:marRight w:val="0"/>
      <w:marTop w:val="0"/>
      <w:marBottom w:val="0"/>
      <w:divBdr>
        <w:top w:val="none" w:sz="0" w:space="0" w:color="auto"/>
        <w:left w:val="none" w:sz="0" w:space="0" w:color="auto"/>
        <w:bottom w:val="none" w:sz="0" w:space="0" w:color="auto"/>
        <w:right w:val="none" w:sz="0" w:space="0" w:color="auto"/>
      </w:divBdr>
    </w:div>
    <w:div w:id="960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204F-306A-4EE5-AD82-022DFF85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Я</cp:lastModifiedBy>
  <cp:revision>12</cp:revision>
  <cp:lastPrinted>2013-08-27T03:24:00Z</cp:lastPrinted>
  <dcterms:created xsi:type="dcterms:W3CDTF">2013-08-26T03:36:00Z</dcterms:created>
  <dcterms:modified xsi:type="dcterms:W3CDTF">2013-07-31T02:59:00Z</dcterms:modified>
</cp:coreProperties>
</file>